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E4A" w14:textId="575DB16E" w:rsidR="00644BF6" w:rsidRPr="000372CF" w:rsidRDefault="00711908" w:rsidP="00D371C5">
      <w:pPr>
        <w:spacing w:before="120" w:after="120" w:line="240" w:lineRule="auto"/>
        <w:rPr>
          <w:b/>
          <w:bCs/>
        </w:rPr>
      </w:pPr>
      <w:r w:rsidRPr="000372CF">
        <w:rPr>
          <w:b/>
          <w:bCs/>
        </w:rPr>
        <w:t>Biomass Consultation Questions</w:t>
      </w:r>
    </w:p>
    <w:p w14:paraId="18545FD1" w14:textId="77777777" w:rsidR="00D371C5" w:rsidRDefault="00D371C5" w:rsidP="00D371C5">
      <w:pPr>
        <w:spacing w:before="120" w:after="120" w:line="240" w:lineRule="auto"/>
        <w:rPr>
          <w:b/>
          <w:bCs/>
        </w:rPr>
      </w:pPr>
    </w:p>
    <w:p w14:paraId="2FB3AD4A" w14:textId="3AF9B2FD" w:rsidR="00FD619E" w:rsidRPr="00FD619E" w:rsidRDefault="00FD619E" w:rsidP="00D371C5">
      <w:pPr>
        <w:spacing w:before="120" w:after="120" w:line="240" w:lineRule="auto"/>
        <w:rPr>
          <w:b/>
          <w:bCs/>
        </w:rPr>
      </w:pPr>
      <w:r w:rsidRPr="00FD619E">
        <w:rPr>
          <w:b/>
          <w:bCs/>
        </w:rPr>
        <w:t>Chapter 1 – A Common Sustainability Framework</w:t>
      </w:r>
    </w:p>
    <w:p w14:paraId="1B0BAF33" w14:textId="77777777" w:rsidR="00FD619E" w:rsidRPr="00FD619E" w:rsidRDefault="00FD619E" w:rsidP="00D371C5">
      <w:pPr>
        <w:spacing w:before="120" w:after="120" w:line="240" w:lineRule="auto"/>
      </w:pPr>
      <w:r w:rsidRPr="00FD619E">
        <w:t>1. Do you agree that the initial scope of the framework should be limited to bioenergy</w:t>
      </w:r>
    </w:p>
    <w:p w14:paraId="2A4CFDA9" w14:textId="77777777" w:rsidR="00FD619E" w:rsidRPr="00FD619E" w:rsidRDefault="00FD619E" w:rsidP="00D371C5">
      <w:pPr>
        <w:spacing w:before="120" w:after="120" w:line="240" w:lineRule="auto"/>
      </w:pPr>
      <w:r w:rsidRPr="00FD619E">
        <w:t>that is subject to government incentive schemes? If not, please explain why and</w:t>
      </w:r>
    </w:p>
    <w:p w14:paraId="66AC16D5" w14:textId="77777777" w:rsidR="00FD619E" w:rsidRPr="00FD619E" w:rsidRDefault="00FD619E" w:rsidP="00D371C5">
      <w:pPr>
        <w:spacing w:before="120" w:after="120" w:line="240" w:lineRule="auto"/>
      </w:pPr>
      <w:r w:rsidRPr="00FD619E">
        <w:t>provide evidence to support your response.</w:t>
      </w:r>
    </w:p>
    <w:p w14:paraId="72F4CC6E" w14:textId="77777777" w:rsidR="00FD619E" w:rsidRPr="00FD619E" w:rsidRDefault="00FD619E" w:rsidP="00D371C5">
      <w:pPr>
        <w:spacing w:before="120" w:after="120" w:line="240" w:lineRule="auto"/>
      </w:pPr>
      <w:r w:rsidRPr="00FD619E">
        <w:t>2. Do you agree that the common criteria should be delivered as a policy document</w:t>
      </w:r>
    </w:p>
    <w:p w14:paraId="34539D1C" w14:textId="77777777" w:rsidR="00FD619E" w:rsidRPr="00FD619E" w:rsidRDefault="00FD619E" w:rsidP="00D371C5">
      <w:pPr>
        <w:spacing w:before="120" w:after="120" w:line="240" w:lineRule="auto"/>
      </w:pPr>
      <w:r w:rsidRPr="00FD619E">
        <w:t>and implemented through the relevant legislative or contractual frameworks of</w:t>
      </w:r>
    </w:p>
    <w:p w14:paraId="06BF0C79" w14:textId="77777777" w:rsidR="00FD619E" w:rsidRPr="00FD619E" w:rsidRDefault="00FD619E" w:rsidP="00D371C5">
      <w:pPr>
        <w:spacing w:before="120" w:after="120" w:line="240" w:lineRule="auto"/>
      </w:pPr>
      <w:r w:rsidRPr="00FD619E">
        <w:t>each individual biomass policy?</w:t>
      </w:r>
    </w:p>
    <w:p w14:paraId="6A4E3481" w14:textId="77777777" w:rsidR="00FD619E" w:rsidRPr="00FD619E" w:rsidRDefault="00FD619E" w:rsidP="00D371C5">
      <w:pPr>
        <w:spacing w:before="120" w:after="120" w:line="240" w:lineRule="auto"/>
      </w:pPr>
      <w:r w:rsidRPr="00FD619E">
        <w:t>3. Should government consider a legislative route for implementing the common</w:t>
      </w:r>
    </w:p>
    <w:p w14:paraId="55411BB1" w14:textId="77777777" w:rsidR="00FD619E" w:rsidRPr="00FD619E" w:rsidRDefault="00FD619E" w:rsidP="00D371C5">
      <w:pPr>
        <w:spacing w:before="120" w:after="120" w:line="240" w:lineRule="auto"/>
      </w:pPr>
      <w:r w:rsidRPr="00FD619E">
        <w:t>sustainability framework in the future, including expanding for non-subsidised</w:t>
      </w:r>
    </w:p>
    <w:p w14:paraId="3DD0458B" w14:textId="77777777" w:rsidR="00FD619E" w:rsidRPr="00FD619E" w:rsidRDefault="00FD619E" w:rsidP="00D371C5">
      <w:pPr>
        <w:spacing w:before="120" w:after="120" w:line="240" w:lineRule="auto"/>
      </w:pPr>
      <w:r w:rsidRPr="00FD619E">
        <w:t>uses? Please provide evidence to support your response.</w:t>
      </w:r>
    </w:p>
    <w:p w14:paraId="7A08C314" w14:textId="77777777" w:rsidR="00FD619E" w:rsidRPr="00FD619E" w:rsidRDefault="00FD619E" w:rsidP="00D371C5">
      <w:pPr>
        <w:spacing w:before="120" w:after="120" w:line="240" w:lineRule="auto"/>
      </w:pPr>
      <w:r w:rsidRPr="00FD619E">
        <w:t>4. What are your views on the role of the Biomass Suppliers List (BSL) post RHI and</w:t>
      </w:r>
    </w:p>
    <w:p w14:paraId="3D30D173" w14:textId="77777777" w:rsidR="00FD619E" w:rsidRPr="00FD619E" w:rsidRDefault="00FD619E" w:rsidP="00D371C5">
      <w:pPr>
        <w:spacing w:before="120" w:after="120" w:line="240" w:lineRule="auto"/>
      </w:pPr>
      <w:r w:rsidRPr="00FD619E">
        <w:t xml:space="preserve">how government should frame the relationship between the common </w:t>
      </w:r>
      <w:proofErr w:type="gramStart"/>
      <w:r w:rsidRPr="00FD619E">
        <w:t>framework</w:t>
      </w:r>
      <w:proofErr w:type="gramEnd"/>
    </w:p>
    <w:p w14:paraId="14DFF3EF" w14:textId="77777777" w:rsidR="00FD619E" w:rsidRPr="00FD619E" w:rsidRDefault="00FD619E" w:rsidP="00D371C5">
      <w:pPr>
        <w:spacing w:before="120" w:after="120" w:line="240" w:lineRule="auto"/>
      </w:pPr>
      <w:r w:rsidRPr="00FD619E">
        <w:t>and BSL in relation to sustainability requirements?</w:t>
      </w:r>
    </w:p>
    <w:p w14:paraId="6E9DD26A" w14:textId="77777777" w:rsidR="00FD619E" w:rsidRPr="00FD619E" w:rsidRDefault="00FD619E" w:rsidP="00D371C5">
      <w:pPr>
        <w:spacing w:before="120" w:after="120" w:line="240" w:lineRule="auto"/>
      </w:pPr>
      <w:r w:rsidRPr="00FD619E">
        <w:t>5. Do you agree that the updated policy guidance document should be published</w:t>
      </w:r>
    </w:p>
    <w:p w14:paraId="379E2E5C" w14:textId="77777777" w:rsidR="00FD619E" w:rsidRPr="00FD619E" w:rsidRDefault="00FD619E" w:rsidP="00D371C5">
      <w:pPr>
        <w:spacing w:before="120" w:after="120" w:line="240" w:lineRule="auto"/>
      </w:pPr>
      <w:r w:rsidRPr="00FD619E">
        <w:t>every 5 years? Please provide evidence to support your response or an alternative</w:t>
      </w:r>
    </w:p>
    <w:p w14:paraId="00F0F580" w14:textId="4A655105" w:rsidR="00711908" w:rsidRDefault="00FD619E" w:rsidP="00D371C5">
      <w:pPr>
        <w:spacing w:before="120" w:after="120" w:line="240" w:lineRule="auto"/>
      </w:pPr>
      <w:r w:rsidRPr="00FD619E">
        <w:t>proposal for review timelines.</w:t>
      </w:r>
    </w:p>
    <w:p w14:paraId="0AFE12A6" w14:textId="77777777" w:rsidR="008B489F" w:rsidRDefault="008B489F" w:rsidP="00D371C5">
      <w:pPr>
        <w:spacing w:before="120" w:after="120" w:line="240" w:lineRule="auto"/>
      </w:pPr>
    </w:p>
    <w:p w14:paraId="7EF1B6EF" w14:textId="77777777" w:rsidR="00B442C8" w:rsidRPr="00B442C8" w:rsidRDefault="00B442C8" w:rsidP="00D371C5">
      <w:pPr>
        <w:spacing w:before="120" w:after="120" w:line="240" w:lineRule="auto"/>
        <w:rPr>
          <w:b/>
          <w:bCs/>
        </w:rPr>
      </w:pPr>
      <w:r w:rsidRPr="00B442C8">
        <w:rPr>
          <w:b/>
          <w:bCs/>
        </w:rPr>
        <w:t>Chapter 2 – Biomass Feedstock Categories &amp; Definitions</w:t>
      </w:r>
    </w:p>
    <w:p w14:paraId="1A03E2BE" w14:textId="77777777" w:rsidR="00B442C8" w:rsidRPr="00B442C8" w:rsidRDefault="00B442C8" w:rsidP="00D371C5">
      <w:pPr>
        <w:spacing w:before="120" w:after="120" w:line="240" w:lineRule="auto"/>
      </w:pPr>
      <w:r w:rsidRPr="00B442C8">
        <w:t>6. Do you agree with the list of key feedstock categories and their definitions in</w:t>
      </w:r>
    </w:p>
    <w:p w14:paraId="221E4680" w14:textId="77777777" w:rsidR="00B442C8" w:rsidRPr="00B442C8" w:rsidRDefault="00B442C8" w:rsidP="00D371C5">
      <w:pPr>
        <w:spacing w:before="120" w:after="120" w:line="240" w:lineRule="auto"/>
      </w:pPr>
      <w:r w:rsidRPr="00B442C8">
        <w:t>scope of the common framework? Please provide evidence to support your</w:t>
      </w:r>
    </w:p>
    <w:p w14:paraId="3BC9DCAC" w14:textId="7E836E2B" w:rsidR="00B442C8" w:rsidRDefault="00B442C8" w:rsidP="00D371C5">
      <w:pPr>
        <w:spacing w:before="120" w:after="120" w:line="240" w:lineRule="auto"/>
      </w:pPr>
      <w:r w:rsidRPr="00B442C8">
        <w:t>response.</w:t>
      </w:r>
    </w:p>
    <w:p w14:paraId="2EF06D40" w14:textId="77777777" w:rsidR="008B489F" w:rsidRDefault="008B489F" w:rsidP="00D371C5">
      <w:pPr>
        <w:spacing w:before="120" w:after="120" w:line="240" w:lineRule="auto"/>
      </w:pPr>
    </w:p>
    <w:p w14:paraId="5B658585" w14:textId="77777777" w:rsidR="00B442C8" w:rsidRPr="00B442C8" w:rsidRDefault="00B442C8" w:rsidP="00D371C5">
      <w:pPr>
        <w:spacing w:before="120" w:after="120" w:line="240" w:lineRule="auto"/>
        <w:rPr>
          <w:b/>
          <w:bCs/>
        </w:rPr>
      </w:pPr>
      <w:r w:rsidRPr="00B442C8">
        <w:rPr>
          <w:b/>
          <w:bCs/>
        </w:rPr>
        <w:t>Chapter 3 – Land criteria</w:t>
      </w:r>
    </w:p>
    <w:p w14:paraId="60C01841" w14:textId="77777777" w:rsidR="00B442C8" w:rsidRPr="00B442C8" w:rsidRDefault="00B442C8" w:rsidP="00D371C5">
      <w:pPr>
        <w:spacing w:before="120" w:after="120" w:line="240" w:lineRule="auto"/>
      </w:pPr>
      <w:r w:rsidRPr="00B442C8">
        <w:t>7. Do you agree that the agricultural land criteria should continue to include</w:t>
      </w:r>
    </w:p>
    <w:p w14:paraId="446F66C1" w14:textId="77777777" w:rsidR="00B442C8" w:rsidRPr="00B442C8" w:rsidRDefault="00B442C8" w:rsidP="00D371C5">
      <w:pPr>
        <w:spacing w:before="120" w:after="120" w:line="240" w:lineRule="auto"/>
      </w:pPr>
      <w:r w:rsidRPr="00B442C8">
        <w:t>prohibited land categories in line with existing criteria? Please provide evidence</w:t>
      </w:r>
    </w:p>
    <w:p w14:paraId="00C5DE99" w14:textId="77777777" w:rsidR="00B442C8" w:rsidRPr="00B442C8" w:rsidRDefault="00B442C8" w:rsidP="00D371C5">
      <w:pPr>
        <w:spacing w:before="120" w:after="120" w:line="240" w:lineRule="auto"/>
      </w:pPr>
      <w:r w:rsidRPr="00B442C8">
        <w:t>to support your response</w:t>
      </w:r>
    </w:p>
    <w:p w14:paraId="41F936F3" w14:textId="77777777" w:rsidR="00B442C8" w:rsidRPr="00B442C8" w:rsidRDefault="00B442C8" w:rsidP="00D371C5">
      <w:pPr>
        <w:spacing w:before="120" w:after="120" w:line="240" w:lineRule="auto"/>
      </w:pPr>
      <w:r w:rsidRPr="00B442C8">
        <w:t>8. Do you agree that the baseline should be set in January 2008? Please provide</w:t>
      </w:r>
    </w:p>
    <w:p w14:paraId="10BDD7EE" w14:textId="77777777" w:rsidR="00B442C8" w:rsidRPr="00B442C8" w:rsidRDefault="00B442C8" w:rsidP="00D371C5">
      <w:pPr>
        <w:spacing w:before="120" w:after="120" w:line="240" w:lineRule="auto"/>
      </w:pPr>
      <w:r w:rsidRPr="00B442C8">
        <w:t>evidence to support your response or provide an alternative proposal for when</w:t>
      </w:r>
    </w:p>
    <w:p w14:paraId="5E11879F" w14:textId="77777777" w:rsidR="00B442C8" w:rsidRPr="00B442C8" w:rsidRDefault="00B442C8" w:rsidP="00D371C5">
      <w:pPr>
        <w:spacing w:before="120" w:after="120" w:line="240" w:lineRule="auto"/>
      </w:pPr>
      <w:r w:rsidRPr="00B442C8">
        <w:t>the baseline should be set.</w:t>
      </w:r>
    </w:p>
    <w:p w14:paraId="618CC782" w14:textId="77777777" w:rsidR="00B442C8" w:rsidRPr="00B442C8" w:rsidRDefault="00B442C8" w:rsidP="00D371C5">
      <w:pPr>
        <w:spacing w:before="120" w:after="120" w:line="240" w:lineRule="auto"/>
      </w:pPr>
      <w:r w:rsidRPr="00B442C8">
        <w:t>9. Do you agree with the definitions of the highly biodiverse land categories given?</w:t>
      </w:r>
    </w:p>
    <w:p w14:paraId="70CEC3E1" w14:textId="77777777" w:rsidR="00B442C8" w:rsidRPr="00B442C8" w:rsidRDefault="00B442C8" w:rsidP="00D371C5">
      <w:pPr>
        <w:spacing w:before="120" w:after="120" w:line="240" w:lineRule="auto"/>
      </w:pPr>
      <w:r w:rsidRPr="00B442C8">
        <w:t>If not, please explain why and provide evidence to support your response.</w:t>
      </w:r>
    </w:p>
    <w:p w14:paraId="473D8008" w14:textId="77777777" w:rsidR="00B442C8" w:rsidRPr="00B442C8" w:rsidRDefault="00B442C8" w:rsidP="00D371C5">
      <w:pPr>
        <w:spacing w:before="120" w:after="120" w:line="240" w:lineRule="auto"/>
      </w:pPr>
      <w:r w:rsidRPr="00B442C8">
        <w:lastRenderedPageBreak/>
        <w:t xml:space="preserve">10. Do you agree with the list of protected highly biodiverse land categories </w:t>
      </w:r>
      <w:proofErr w:type="gramStart"/>
      <w:r w:rsidRPr="00B442C8">
        <w:t>where</w:t>
      </w:r>
      <w:proofErr w:type="gramEnd"/>
    </w:p>
    <w:p w14:paraId="1D657EF6" w14:textId="77777777" w:rsidR="00B442C8" w:rsidRPr="00B442C8" w:rsidRDefault="00B442C8" w:rsidP="00D371C5">
      <w:pPr>
        <w:spacing w:before="120" w:after="120" w:line="240" w:lineRule="auto"/>
      </w:pPr>
      <w:r w:rsidRPr="00B442C8">
        <w:t xml:space="preserve">sourcing is not </w:t>
      </w:r>
      <w:proofErr w:type="gramStart"/>
      <w:r w:rsidRPr="00B442C8">
        <w:t>allowed?</w:t>
      </w:r>
      <w:proofErr w:type="gramEnd"/>
      <w:r w:rsidRPr="00B442C8">
        <w:t xml:space="preserve"> Please provide evidence to support your response.</w:t>
      </w:r>
    </w:p>
    <w:p w14:paraId="59C464DA" w14:textId="77777777" w:rsidR="00B442C8" w:rsidRPr="00B442C8" w:rsidRDefault="00B442C8" w:rsidP="00D371C5">
      <w:pPr>
        <w:spacing w:before="120" w:after="120" w:line="240" w:lineRule="auto"/>
      </w:pPr>
      <w:r w:rsidRPr="00B442C8">
        <w:t xml:space="preserve">11. Do you agree with the list of protected highly biodiverse land categories </w:t>
      </w:r>
      <w:proofErr w:type="gramStart"/>
      <w:r w:rsidRPr="00B442C8">
        <w:t>where</w:t>
      </w:r>
      <w:proofErr w:type="gramEnd"/>
    </w:p>
    <w:p w14:paraId="5E5DF5F5" w14:textId="77777777" w:rsidR="00B442C8" w:rsidRPr="00B442C8" w:rsidRDefault="00B442C8" w:rsidP="00D371C5">
      <w:pPr>
        <w:spacing w:before="120" w:after="120" w:line="240" w:lineRule="auto"/>
      </w:pPr>
      <w:r w:rsidRPr="00B442C8">
        <w:t>sourcing is allowed if sufficient evidence of no harm to the area of land can be</w:t>
      </w:r>
    </w:p>
    <w:p w14:paraId="55B18E05" w14:textId="77777777" w:rsidR="00B442C8" w:rsidRPr="00B442C8" w:rsidRDefault="00B442C8" w:rsidP="00D371C5">
      <w:pPr>
        <w:spacing w:before="120" w:after="120" w:line="240" w:lineRule="auto"/>
      </w:pPr>
      <w:r w:rsidRPr="00B442C8">
        <w:t>provided? Please provide evidence to support your response.</w:t>
      </w:r>
    </w:p>
    <w:p w14:paraId="17A243BD" w14:textId="77777777" w:rsidR="00B442C8" w:rsidRPr="00B442C8" w:rsidRDefault="00B442C8" w:rsidP="00D371C5">
      <w:pPr>
        <w:spacing w:before="120" w:after="120" w:line="240" w:lineRule="auto"/>
      </w:pPr>
      <w:r w:rsidRPr="00B442C8">
        <w:t>12. Should other highly biodiverse land categories be added? If yes, what</w:t>
      </w:r>
    </w:p>
    <w:p w14:paraId="370A353D" w14:textId="470D6F0B" w:rsidR="00B442C8" w:rsidRDefault="00B442C8" w:rsidP="00D371C5">
      <w:pPr>
        <w:spacing w:before="120" w:after="120" w:line="240" w:lineRule="auto"/>
      </w:pPr>
      <w:r w:rsidRPr="00B442C8">
        <w:t>associated sourcing requirements could be included?</w:t>
      </w:r>
    </w:p>
    <w:p w14:paraId="4298248C" w14:textId="77777777" w:rsidR="00C544D0" w:rsidRPr="00C544D0" w:rsidRDefault="00C544D0" w:rsidP="00D371C5">
      <w:pPr>
        <w:spacing w:before="120" w:after="120" w:line="240" w:lineRule="auto"/>
      </w:pPr>
      <w:r w:rsidRPr="00C544D0">
        <w:t>13. Do you agree with the definitions of high carbon stock land categories given? If</w:t>
      </w:r>
    </w:p>
    <w:p w14:paraId="61BEE76C" w14:textId="77777777" w:rsidR="00C544D0" w:rsidRPr="00C544D0" w:rsidRDefault="00C544D0" w:rsidP="00D371C5">
      <w:pPr>
        <w:spacing w:before="120" w:after="120" w:line="240" w:lineRule="auto"/>
      </w:pPr>
      <w:r w:rsidRPr="00C544D0">
        <w:t>not, please explain why and provide evidence to support your response.</w:t>
      </w:r>
    </w:p>
    <w:p w14:paraId="73C10EE5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14. Do you agree with the list of protected high carbon stock land categories, </w:t>
      </w:r>
      <w:proofErr w:type="gramStart"/>
      <w:r w:rsidRPr="00C544D0">
        <w:t>where</w:t>
      </w:r>
      <w:proofErr w:type="gramEnd"/>
    </w:p>
    <w:p w14:paraId="50656046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sourcing is not </w:t>
      </w:r>
      <w:proofErr w:type="gramStart"/>
      <w:r w:rsidRPr="00C544D0">
        <w:t>allowed?</w:t>
      </w:r>
      <w:proofErr w:type="gramEnd"/>
      <w:r w:rsidRPr="00C544D0">
        <w:t xml:space="preserve"> Please provide evidence to support your response.</w:t>
      </w:r>
    </w:p>
    <w:p w14:paraId="5C2B4BA6" w14:textId="77777777" w:rsidR="00C544D0" w:rsidRPr="00C544D0" w:rsidRDefault="00C544D0" w:rsidP="00D371C5">
      <w:pPr>
        <w:spacing w:before="120" w:after="120" w:line="240" w:lineRule="auto"/>
      </w:pPr>
      <w:r w:rsidRPr="00C544D0">
        <w:t>15. Do you agree that sourcing should be allowed from peatlands if evidence is</w:t>
      </w:r>
    </w:p>
    <w:p w14:paraId="04020091" w14:textId="77777777" w:rsidR="00C544D0" w:rsidRPr="00C544D0" w:rsidRDefault="00C544D0" w:rsidP="00D371C5">
      <w:pPr>
        <w:spacing w:before="120" w:after="120" w:line="240" w:lineRule="auto"/>
      </w:pPr>
      <w:r w:rsidRPr="00C544D0">
        <w:t>provided that the cultivation and harvesting of that raw material does not involve</w:t>
      </w:r>
    </w:p>
    <w:p w14:paraId="5BDC654F" w14:textId="77777777" w:rsidR="00C544D0" w:rsidRPr="00C544D0" w:rsidRDefault="00C544D0" w:rsidP="00D371C5">
      <w:pPr>
        <w:spacing w:before="120" w:after="120" w:line="240" w:lineRule="auto"/>
      </w:pPr>
      <w:r w:rsidRPr="00C544D0">
        <w:t>drainage of previously undrained soil? Please provide evidence to support your</w:t>
      </w:r>
    </w:p>
    <w:p w14:paraId="31276F1A" w14:textId="77777777" w:rsidR="00C544D0" w:rsidRPr="00C544D0" w:rsidRDefault="00C544D0" w:rsidP="00D371C5">
      <w:pPr>
        <w:spacing w:before="120" w:after="120" w:line="240" w:lineRule="auto"/>
      </w:pPr>
      <w:r w:rsidRPr="00C544D0">
        <w:t>response.</w:t>
      </w:r>
    </w:p>
    <w:p w14:paraId="50DE0565" w14:textId="77777777" w:rsidR="00C544D0" w:rsidRPr="00C544D0" w:rsidRDefault="00C544D0" w:rsidP="00D371C5">
      <w:pPr>
        <w:spacing w:before="120" w:after="120" w:line="240" w:lineRule="auto"/>
      </w:pPr>
      <w:r w:rsidRPr="00C544D0">
        <w:t>16. Should other high carbon stock land categories be added? If yes, what</w:t>
      </w:r>
    </w:p>
    <w:p w14:paraId="7081E26F" w14:textId="77777777" w:rsidR="00C544D0" w:rsidRPr="00C544D0" w:rsidRDefault="00C544D0" w:rsidP="00D371C5">
      <w:pPr>
        <w:spacing w:before="120" w:after="120" w:line="240" w:lineRule="auto"/>
      </w:pPr>
      <w:r w:rsidRPr="00C544D0">
        <w:t>associated sourcing requirements could be included?</w:t>
      </w:r>
    </w:p>
    <w:p w14:paraId="41D8A7FF" w14:textId="77777777" w:rsidR="00C544D0" w:rsidRPr="00C544D0" w:rsidRDefault="00C544D0" w:rsidP="00D371C5">
      <w:pPr>
        <w:spacing w:before="120" w:after="120" w:line="240" w:lineRule="auto"/>
      </w:pPr>
      <w:r w:rsidRPr="00C544D0">
        <w:t>17. Should the crop cap be set at a sector level subject to sector specific ILUC risk</w:t>
      </w:r>
    </w:p>
    <w:p w14:paraId="2FB1BC3A" w14:textId="77777777" w:rsidR="00C544D0" w:rsidRPr="00C544D0" w:rsidRDefault="00C544D0" w:rsidP="00D371C5">
      <w:pPr>
        <w:spacing w:before="120" w:after="120" w:line="240" w:lineRule="auto"/>
      </w:pPr>
      <w:r w:rsidRPr="00C544D0">
        <w:t>assessments? If not, please suggest what level a cross-sector crop cap should</w:t>
      </w:r>
    </w:p>
    <w:p w14:paraId="508EC7B3" w14:textId="77777777" w:rsidR="00C544D0" w:rsidRPr="00C544D0" w:rsidRDefault="00C544D0" w:rsidP="00D371C5">
      <w:pPr>
        <w:spacing w:before="120" w:after="120" w:line="240" w:lineRule="auto"/>
      </w:pPr>
      <w:r w:rsidRPr="00C544D0">
        <w:t>be set at and provide evidence to support your response.</w:t>
      </w:r>
    </w:p>
    <w:p w14:paraId="108FF493" w14:textId="77777777" w:rsidR="00C544D0" w:rsidRPr="00C544D0" w:rsidRDefault="00C544D0" w:rsidP="00D371C5">
      <w:pPr>
        <w:spacing w:before="120" w:after="120" w:line="240" w:lineRule="auto"/>
      </w:pPr>
      <w:r w:rsidRPr="00C544D0">
        <w:t>18. If crop caps are set at a sector level, what factors should be included in the</w:t>
      </w:r>
    </w:p>
    <w:p w14:paraId="7DA65702" w14:textId="77777777" w:rsidR="00C544D0" w:rsidRPr="00C544D0" w:rsidRDefault="00C544D0" w:rsidP="00D371C5">
      <w:pPr>
        <w:spacing w:before="120" w:after="120" w:line="240" w:lineRule="auto"/>
      </w:pPr>
      <w:r w:rsidRPr="00C544D0">
        <w:t>sector-specific food competition and ILUC risk assessment? What should this</w:t>
      </w:r>
    </w:p>
    <w:p w14:paraId="7164DCFD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assessment consist </w:t>
      </w:r>
      <w:proofErr w:type="gramStart"/>
      <w:r w:rsidRPr="00C544D0">
        <w:t>of?</w:t>
      </w:r>
      <w:proofErr w:type="gramEnd"/>
      <w:r w:rsidRPr="00C544D0">
        <w:t xml:space="preserve"> Please provide evidence to support your response.</w:t>
      </w:r>
    </w:p>
    <w:p w14:paraId="457EBA17" w14:textId="77777777" w:rsidR="00C544D0" w:rsidRPr="00C544D0" w:rsidRDefault="00C544D0" w:rsidP="00D371C5">
      <w:pPr>
        <w:spacing w:before="120" w:after="120" w:line="240" w:lineRule="auto"/>
      </w:pPr>
      <w:r w:rsidRPr="00C544D0">
        <w:t>19. What factors should be monitored at a cross-sector level to highlight emerging</w:t>
      </w:r>
    </w:p>
    <w:p w14:paraId="29B5D8A7" w14:textId="77777777" w:rsidR="00C544D0" w:rsidRPr="00C544D0" w:rsidRDefault="00C544D0" w:rsidP="00D371C5">
      <w:pPr>
        <w:spacing w:before="120" w:after="120" w:line="240" w:lineRule="auto"/>
      </w:pPr>
      <w:r w:rsidRPr="00C544D0">
        <w:t>risks regarding food competition and ILUC risks from crop derived feedstocks?</w:t>
      </w:r>
    </w:p>
    <w:p w14:paraId="40453F68" w14:textId="77777777" w:rsidR="00C544D0" w:rsidRPr="00C544D0" w:rsidRDefault="00C544D0" w:rsidP="00D371C5">
      <w:pPr>
        <w:spacing w:before="120" w:after="120" w:line="240" w:lineRule="auto"/>
      </w:pPr>
      <w:r w:rsidRPr="00C544D0">
        <w:t>20. How could high ILUC risk feedstocks be identified? Please suggest what factors</w:t>
      </w:r>
    </w:p>
    <w:p w14:paraId="3B9E5039" w14:textId="77777777" w:rsidR="00C544D0" w:rsidRPr="00C544D0" w:rsidRDefault="00C544D0" w:rsidP="00D371C5">
      <w:pPr>
        <w:spacing w:before="120" w:after="120" w:line="240" w:lineRule="auto"/>
      </w:pPr>
      <w:r w:rsidRPr="00C544D0">
        <w:t>could be considered and provide evidence to support your response.</w:t>
      </w:r>
    </w:p>
    <w:p w14:paraId="43787392" w14:textId="77777777" w:rsidR="00C544D0" w:rsidRPr="00C544D0" w:rsidRDefault="00C544D0" w:rsidP="00D371C5">
      <w:pPr>
        <w:spacing w:before="120" w:after="120" w:line="240" w:lineRule="auto"/>
      </w:pPr>
      <w:r w:rsidRPr="00C544D0">
        <w:t>21. Should high ILUC risk feedstocks be phased out? If yes, please provide a</w:t>
      </w:r>
    </w:p>
    <w:p w14:paraId="7EF69235" w14:textId="77777777" w:rsidR="00C544D0" w:rsidRPr="00C544D0" w:rsidRDefault="00C544D0" w:rsidP="00D371C5">
      <w:pPr>
        <w:spacing w:before="120" w:after="120" w:line="240" w:lineRule="auto"/>
      </w:pPr>
      <w:r w:rsidRPr="00C544D0">
        <w:t>timeframe and state if it should be at a cross-sector or individual sector level.</w:t>
      </w:r>
    </w:p>
    <w:p w14:paraId="54540A37" w14:textId="77777777" w:rsidR="00C544D0" w:rsidRPr="00C544D0" w:rsidRDefault="00C544D0" w:rsidP="00D371C5">
      <w:pPr>
        <w:spacing w:before="120" w:after="120" w:line="240" w:lineRule="auto"/>
      </w:pPr>
      <w:r w:rsidRPr="00C544D0">
        <w:t>Please provide evidence to support your response and explain how this could</w:t>
      </w:r>
    </w:p>
    <w:p w14:paraId="3718CFB3" w14:textId="77777777" w:rsidR="00C544D0" w:rsidRPr="00C544D0" w:rsidRDefault="00C544D0" w:rsidP="00D371C5">
      <w:pPr>
        <w:spacing w:before="120" w:after="120" w:line="240" w:lineRule="auto"/>
      </w:pPr>
      <w:r w:rsidRPr="00C544D0">
        <w:t>be done in compliance with international rules, e.g. WTO compliance.</w:t>
      </w:r>
    </w:p>
    <w:p w14:paraId="4DE4D932" w14:textId="77777777" w:rsidR="00C544D0" w:rsidRPr="00C544D0" w:rsidRDefault="00C544D0" w:rsidP="00D371C5">
      <w:pPr>
        <w:spacing w:before="120" w:after="120" w:line="240" w:lineRule="auto"/>
      </w:pPr>
      <w:r w:rsidRPr="00C544D0">
        <w:t>22. Are there other approaches (beyond those suggested above) that should be</w:t>
      </w:r>
    </w:p>
    <w:p w14:paraId="5F6D44D4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considered to limit ILUC impacts of bioenergy feedstocks, </w:t>
      </w:r>
      <w:proofErr w:type="gramStart"/>
      <w:r w:rsidRPr="00C544D0">
        <w:t>in particular with</w:t>
      </w:r>
      <w:proofErr w:type="gramEnd"/>
    </w:p>
    <w:p w14:paraId="7DF667E8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regards to competition with </w:t>
      </w:r>
      <w:proofErr w:type="gramStart"/>
      <w:r w:rsidRPr="00C544D0">
        <w:t>food?</w:t>
      </w:r>
      <w:proofErr w:type="gramEnd"/>
    </w:p>
    <w:p w14:paraId="70FD28E3" w14:textId="77777777" w:rsidR="00C544D0" w:rsidRPr="00C544D0" w:rsidRDefault="00C544D0" w:rsidP="00D371C5">
      <w:pPr>
        <w:spacing w:before="120" w:after="120" w:line="240" w:lineRule="auto"/>
      </w:pPr>
      <w:r w:rsidRPr="00C544D0">
        <w:lastRenderedPageBreak/>
        <w:t>23. Are there any other issues (e.g. social or other environmental) that should be</w:t>
      </w:r>
    </w:p>
    <w:p w14:paraId="3B16852D" w14:textId="77777777" w:rsidR="00C544D0" w:rsidRPr="00C544D0" w:rsidRDefault="00C544D0" w:rsidP="00D371C5">
      <w:pPr>
        <w:spacing w:before="120" w:after="120" w:line="240" w:lineRule="auto"/>
      </w:pPr>
      <w:r w:rsidRPr="00C544D0">
        <w:t>considered as part of the agricultural land criteria?</w:t>
      </w:r>
    </w:p>
    <w:p w14:paraId="69FFDACC" w14:textId="77777777" w:rsidR="00C544D0" w:rsidRPr="00C544D0" w:rsidRDefault="00C544D0" w:rsidP="00D371C5">
      <w:pPr>
        <w:spacing w:before="120" w:after="120" w:line="240" w:lineRule="auto"/>
      </w:pPr>
      <w:r w:rsidRPr="00C544D0">
        <w:t>24. Do you agree that, unless otherwise specified, all feedstocks should have to</w:t>
      </w:r>
    </w:p>
    <w:p w14:paraId="1779C0F1" w14:textId="77777777" w:rsidR="00C544D0" w:rsidRPr="00C544D0" w:rsidRDefault="00C544D0" w:rsidP="00D371C5">
      <w:pPr>
        <w:spacing w:before="120" w:after="120" w:line="240" w:lineRule="auto"/>
      </w:pPr>
      <w:r w:rsidRPr="00C544D0">
        <w:t>comply with the agricultural land criteria? If not, please explain why and provide</w:t>
      </w:r>
    </w:p>
    <w:p w14:paraId="34EBA88E" w14:textId="77777777" w:rsidR="00C544D0" w:rsidRPr="00C544D0" w:rsidRDefault="00C544D0" w:rsidP="00D371C5">
      <w:pPr>
        <w:spacing w:before="120" w:after="120" w:line="240" w:lineRule="auto"/>
      </w:pPr>
      <w:r w:rsidRPr="00C544D0">
        <w:t>evidence to support your response.</w:t>
      </w:r>
    </w:p>
    <w:p w14:paraId="4FAE229B" w14:textId="77777777" w:rsidR="00C544D0" w:rsidRPr="00C544D0" w:rsidRDefault="00C544D0" w:rsidP="00D371C5">
      <w:pPr>
        <w:spacing w:before="120" w:after="120" w:line="240" w:lineRule="auto"/>
      </w:pPr>
      <w:r w:rsidRPr="00C544D0">
        <w:t>25. Should dedicated energy crops be required to meet the agricultural land</w:t>
      </w:r>
    </w:p>
    <w:p w14:paraId="66727809" w14:textId="77777777" w:rsidR="00C544D0" w:rsidRPr="00C544D0" w:rsidRDefault="00C544D0" w:rsidP="00D371C5">
      <w:pPr>
        <w:spacing w:before="120" w:after="120" w:line="240" w:lineRule="auto"/>
      </w:pPr>
      <w:r w:rsidRPr="00C544D0">
        <w:t>criteria? If not, please explain why and provide evidence to support your</w:t>
      </w:r>
    </w:p>
    <w:p w14:paraId="13D5ABE9" w14:textId="5073E868" w:rsidR="00B442C8" w:rsidRDefault="00C544D0" w:rsidP="00D371C5">
      <w:pPr>
        <w:spacing w:before="120" w:after="120" w:line="240" w:lineRule="auto"/>
      </w:pPr>
      <w:r w:rsidRPr="00C544D0">
        <w:t>response.</w:t>
      </w:r>
    </w:p>
    <w:p w14:paraId="739E9657" w14:textId="77777777" w:rsidR="00C544D0" w:rsidRPr="00C544D0" w:rsidRDefault="00C544D0" w:rsidP="00D371C5">
      <w:pPr>
        <w:spacing w:before="120" w:after="120" w:line="240" w:lineRule="auto"/>
      </w:pPr>
      <w:r w:rsidRPr="00C544D0">
        <w:t>26. Do you have evidence regarding the impact of requiring energy crops to meet</w:t>
      </w:r>
    </w:p>
    <w:p w14:paraId="25FA75E7" w14:textId="77777777" w:rsidR="00C544D0" w:rsidRPr="00C544D0" w:rsidRDefault="00C544D0" w:rsidP="00D371C5">
      <w:pPr>
        <w:spacing w:before="120" w:after="120" w:line="240" w:lineRule="auto"/>
      </w:pPr>
      <w:r w:rsidRPr="00C544D0">
        <w:t>the agricultural land criteria? We are particularly interested in potential impacts</w:t>
      </w:r>
    </w:p>
    <w:p w14:paraId="1489E0C8" w14:textId="77777777" w:rsidR="00C544D0" w:rsidRPr="00C544D0" w:rsidRDefault="00C544D0" w:rsidP="00D371C5">
      <w:pPr>
        <w:spacing w:before="120" w:after="120" w:line="240" w:lineRule="auto"/>
      </w:pPr>
      <w:r w:rsidRPr="00C544D0">
        <w:t>on planting targets and spatial distribution of energy crops.</w:t>
      </w:r>
    </w:p>
    <w:p w14:paraId="08812589" w14:textId="77777777" w:rsidR="00C544D0" w:rsidRPr="00C544D0" w:rsidRDefault="00C544D0" w:rsidP="00D371C5">
      <w:pPr>
        <w:spacing w:before="120" w:after="120" w:line="240" w:lineRule="auto"/>
      </w:pPr>
      <w:r w:rsidRPr="00C544D0">
        <w:t>27. Should the types of evidence for demonstrating compliance with agricultural</w:t>
      </w:r>
    </w:p>
    <w:p w14:paraId="5D89BA2E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land criteria be kept aligned with existing </w:t>
      </w:r>
      <w:proofErr w:type="gramStart"/>
      <w:r w:rsidRPr="00C544D0">
        <w:t>criteria?</w:t>
      </w:r>
      <w:proofErr w:type="gramEnd"/>
      <w:r w:rsidRPr="00C544D0">
        <w:t xml:space="preserve"> If not, please outline what</w:t>
      </w:r>
    </w:p>
    <w:p w14:paraId="07B86682" w14:textId="77777777" w:rsidR="00C544D0" w:rsidRPr="00C544D0" w:rsidRDefault="00C544D0" w:rsidP="00D371C5">
      <w:pPr>
        <w:spacing w:before="120" w:after="120" w:line="240" w:lineRule="auto"/>
      </w:pPr>
      <w:r w:rsidRPr="00C544D0">
        <w:t>changes should be made.</w:t>
      </w:r>
    </w:p>
    <w:p w14:paraId="48413D00" w14:textId="77777777" w:rsidR="00C544D0" w:rsidRPr="00C544D0" w:rsidRDefault="00C544D0" w:rsidP="00D371C5">
      <w:pPr>
        <w:spacing w:before="120" w:after="120" w:line="240" w:lineRule="auto"/>
      </w:pPr>
      <w:r w:rsidRPr="00C544D0">
        <w:t>28. Please highlight any specific cost implications to your business/sector in</w:t>
      </w:r>
    </w:p>
    <w:p w14:paraId="09CE168C" w14:textId="77777777" w:rsidR="00C544D0" w:rsidRPr="00C544D0" w:rsidRDefault="00C544D0" w:rsidP="00D371C5">
      <w:pPr>
        <w:spacing w:before="120" w:after="120" w:line="240" w:lineRule="auto"/>
      </w:pPr>
      <w:r w:rsidRPr="00C544D0">
        <w:t>meeting the proposed agricultural land criteria. Please provide evidence to</w:t>
      </w:r>
    </w:p>
    <w:p w14:paraId="4243C1C4" w14:textId="77777777" w:rsidR="00C544D0" w:rsidRPr="00C544D0" w:rsidRDefault="00C544D0" w:rsidP="00D371C5">
      <w:pPr>
        <w:spacing w:before="120" w:after="120" w:line="240" w:lineRule="auto"/>
      </w:pPr>
      <w:r w:rsidRPr="00C544D0">
        <w:t>support your response.</w:t>
      </w:r>
    </w:p>
    <w:p w14:paraId="3C6D4BED" w14:textId="77777777" w:rsidR="00C544D0" w:rsidRPr="00C544D0" w:rsidRDefault="00C544D0" w:rsidP="00D371C5">
      <w:pPr>
        <w:spacing w:before="120" w:after="120" w:line="240" w:lineRule="auto"/>
      </w:pPr>
      <w:r w:rsidRPr="00C544D0">
        <w:t>29. Do you agree that the land on which the raw feedstock was grown should be</w:t>
      </w:r>
    </w:p>
    <w:p w14:paraId="4806A720" w14:textId="77777777" w:rsidR="00C544D0" w:rsidRPr="00C544D0" w:rsidRDefault="00C544D0" w:rsidP="00D371C5">
      <w:pPr>
        <w:spacing w:before="120" w:after="120" w:line="240" w:lineRule="auto"/>
      </w:pPr>
      <w:r w:rsidRPr="00C544D0">
        <w:t>subject to soil monitoring and management plans? Please provide evidence to</w:t>
      </w:r>
    </w:p>
    <w:p w14:paraId="42466345" w14:textId="77777777" w:rsidR="00C544D0" w:rsidRPr="00C544D0" w:rsidRDefault="00C544D0" w:rsidP="00D371C5">
      <w:pPr>
        <w:spacing w:before="120" w:after="120" w:line="240" w:lineRule="auto"/>
      </w:pPr>
      <w:r w:rsidRPr="00C544D0">
        <w:t>support your response.</w:t>
      </w:r>
    </w:p>
    <w:p w14:paraId="215B3672" w14:textId="77777777" w:rsidR="00C544D0" w:rsidRPr="00C544D0" w:rsidRDefault="00C544D0" w:rsidP="00D371C5">
      <w:pPr>
        <w:spacing w:before="120" w:after="120" w:line="240" w:lineRule="auto"/>
      </w:pPr>
      <w:r w:rsidRPr="00C544D0">
        <w:t>30. Are there any additional aspects that should be included in the soil criteria?</w:t>
      </w:r>
    </w:p>
    <w:p w14:paraId="434467DD" w14:textId="77777777" w:rsidR="00C544D0" w:rsidRPr="00C544D0" w:rsidRDefault="00C544D0" w:rsidP="00D371C5">
      <w:pPr>
        <w:spacing w:before="120" w:after="120" w:line="240" w:lineRule="auto"/>
      </w:pPr>
      <w:r w:rsidRPr="00C544D0">
        <w:t>Please explain what these are, how they could be implemented and the rationale</w:t>
      </w:r>
    </w:p>
    <w:p w14:paraId="325168D2" w14:textId="77777777" w:rsidR="00C544D0" w:rsidRPr="00C544D0" w:rsidRDefault="00C544D0" w:rsidP="00D371C5">
      <w:pPr>
        <w:spacing w:before="120" w:after="120" w:line="240" w:lineRule="auto"/>
      </w:pPr>
      <w:r w:rsidRPr="00C544D0">
        <w:t>for inclusion.</w:t>
      </w:r>
    </w:p>
    <w:p w14:paraId="782F0A77" w14:textId="77777777" w:rsidR="00C544D0" w:rsidRPr="00C544D0" w:rsidRDefault="00C544D0" w:rsidP="00D371C5">
      <w:pPr>
        <w:spacing w:before="120" w:after="120" w:line="240" w:lineRule="auto"/>
      </w:pPr>
      <w:r w:rsidRPr="00C544D0">
        <w:t>31. Do you agree that agricultural residues should comply with the soil criteria?</w:t>
      </w:r>
    </w:p>
    <w:p w14:paraId="3FB170B1" w14:textId="77777777" w:rsidR="00C544D0" w:rsidRPr="00C544D0" w:rsidRDefault="00C544D0" w:rsidP="00D371C5">
      <w:pPr>
        <w:spacing w:before="120" w:after="120" w:line="240" w:lineRule="auto"/>
      </w:pPr>
      <w:r w:rsidRPr="00C544D0">
        <w:t>Please provide evidence to support your response.</w:t>
      </w:r>
    </w:p>
    <w:p w14:paraId="153CFAB7" w14:textId="77777777" w:rsidR="00C544D0" w:rsidRPr="00C544D0" w:rsidRDefault="00C544D0" w:rsidP="00D371C5">
      <w:pPr>
        <w:spacing w:before="120" w:after="120" w:line="240" w:lineRule="auto"/>
      </w:pPr>
      <w:r w:rsidRPr="00C544D0">
        <w:t>32. Should ‘other crops’ (where the whole plant is used as a bioenergy feedstock)</w:t>
      </w:r>
    </w:p>
    <w:p w14:paraId="5F6AEBBC" w14:textId="77777777" w:rsidR="00C544D0" w:rsidRPr="00C544D0" w:rsidRDefault="00C544D0" w:rsidP="00D371C5">
      <w:pPr>
        <w:spacing w:before="120" w:after="120" w:line="240" w:lineRule="auto"/>
      </w:pPr>
      <w:proofErr w:type="gramStart"/>
      <w:r w:rsidRPr="00C544D0">
        <w:t>have to</w:t>
      </w:r>
      <w:proofErr w:type="gramEnd"/>
      <w:r w:rsidRPr="00C544D0">
        <w:t xml:space="preserve"> comply with the soil criteria? Please provide evidence to support your</w:t>
      </w:r>
    </w:p>
    <w:p w14:paraId="23E28069" w14:textId="77777777" w:rsidR="00C544D0" w:rsidRPr="00C544D0" w:rsidRDefault="00C544D0" w:rsidP="00D371C5">
      <w:pPr>
        <w:spacing w:before="120" w:after="120" w:line="240" w:lineRule="auto"/>
      </w:pPr>
      <w:r w:rsidRPr="00C544D0">
        <w:t>response, including the benefits and challenges of applying the soil criteria to</w:t>
      </w:r>
    </w:p>
    <w:p w14:paraId="43651250" w14:textId="77777777" w:rsidR="00C544D0" w:rsidRPr="00C544D0" w:rsidRDefault="00C544D0" w:rsidP="00D371C5">
      <w:pPr>
        <w:spacing w:before="120" w:after="120" w:line="240" w:lineRule="auto"/>
      </w:pPr>
      <w:r w:rsidRPr="00C544D0">
        <w:t>these feedstocks.</w:t>
      </w:r>
    </w:p>
    <w:p w14:paraId="177C5C8F" w14:textId="77777777" w:rsidR="00C544D0" w:rsidRPr="00C544D0" w:rsidRDefault="00C544D0" w:rsidP="00D371C5">
      <w:pPr>
        <w:spacing w:before="120" w:after="120" w:line="240" w:lineRule="auto"/>
      </w:pPr>
      <w:r w:rsidRPr="00C544D0">
        <w:t>33. Should dedicated energy crops have to comply with the soil criteria? Please</w:t>
      </w:r>
    </w:p>
    <w:p w14:paraId="18F79718" w14:textId="77777777" w:rsidR="00C544D0" w:rsidRPr="00C544D0" w:rsidRDefault="00C544D0" w:rsidP="00D371C5">
      <w:pPr>
        <w:spacing w:before="120" w:after="120" w:line="240" w:lineRule="auto"/>
      </w:pPr>
      <w:r w:rsidRPr="00C544D0">
        <w:t>provide evidence to support your response, including the benefits and</w:t>
      </w:r>
    </w:p>
    <w:p w14:paraId="6D6C2F96" w14:textId="77777777" w:rsidR="00C544D0" w:rsidRPr="00C544D0" w:rsidRDefault="00C544D0" w:rsidP="00D371C5">
      <w:pPr>
        <w:spacing w:before="120" w:after="120" w:line="240" w:lineRule="auto"/>
      </w:pPr>
      <w:r w:rsidRPr="00C544D0">
        <w:t>challenges of applying the soil criteria to dedicated energy crops.</w:t>
      </w:r>
    </w:p>
    <w:p w14:paraId="6A6A6C59" w14:textId="77777777" w:rsidR="00C544D0" w:rsidRPr="00C544D0" w:rsidRDefault="00C544D0" w:rsidP="00D371C5">
      <w:pPr>
        <w:spacing w:before="120" w:after="120" w:line="240" w:lineRule="auto"/>
      </w:pPr>
      <w:r w:rsidRPr="00C544D0">
        <w:t>34. Should the types of evidence for demonstrating compliance with soil criteria be</w:t>
      </w:r>
    </w:p>
    <w:p w14:paraId="0FCB910A" w14:textId="77777777" w:rsidR="00C544D0" w:rsidRPr="00C544D0" w:rsidRDefault="00C544D0" w:rsidP="00D371C5">
      <w:pPr>
        <w:spacing w:before="120" w:after="120" w:line="240" w:lineRule="auto"/>
      </w:pPr>
      <w:r w:rsidRPr="00C544D0">
        <w:t>kept aligned with existing criteria? If not, please outline what changes should be</w:t>
      </w:r>
    </w:p>
    <w:p w14:paraId="0F87E608" w14:textId="77777777" w:rsidR="00C544D0" w:rsidRPr="00C544D0" w:rsidRDefault="00C544D0" w:rsidP="00D371C5">
      <w:pPr>
        <w:spacing w:before="120" w:after="120" w:line="240" w:lineRule="auto"/>
      </w:pPr>
      <w:r w:rsidRPr="00C544D0">
        <w:lastRenderedPageBreak/>
        <w:t>made.</w:t>
      </w:r>
    </w:p>
    <w:p w14:paraId="6B9079A0" w14:textId="77777777" w:rsidR="00C544D0" w:rsidRPr="00C544D0" w:rsidRDefault="00C544D0" w:rsidP="00D371C5">
      <w:pPr>
        <w:spacing w:before="120" w:after="120" w:line="240" w:lineRule="auto"/>
      </w:pPr>
      <w:r w:rsidRPr="00C544D0">
        <w:t>35. Please highlight any specific cost implications to your business/sector in</w:t>
      </w:r>
    </w:p>
    <w:p w14:paraId="2096DC39" w14:textId="77777777" w:rsidR="00C544D0" w:rsidRPr="00C544D0" w:rsidRDefault="00C544D0" w:rsidP="00D371C5">
      <w:pPr>
        <w:spacing w:before="120" w:after="120" w:line="240" w:lineRule="auto"/>
      </w:pPr>
      <w:r w:rsidRPr="00C544D0">
        <w:t>meeting the proposed soil criteria. Please provide evidence to support your</w:t>
      </w:r>
    </w:p>
    <w:p w14:paraId="568B3C2A" w14:textId="77777777" w:rsidR="00C544D0" w:rsidRPr="00C544D0" w:rsidRDefault="00C544D0" w:rsidP="00D371C5">
      <w:pPr>
        <w:spacing w:before="120" w:after="120" w:line="240" w:lineRule="auto"/>
      </w:pPr>
      <w:r w:rsidRPr="00C544D0">
        <w:t>response.</w:t>
      </w:r>
    </w:p>
    <w:p w14:paraId="368FFFB5" w14:textId="77777777" w:rsidR="00C544D0" w:rsidRPr="00C544D0" w:rsidRDefault="00C544D0" w:rsidP="00D371C5">
      <w:pPr>
        <w:spacing w:before="120" w:after="120" w:line="240" w:lineRule="auto"/>
      </w:pPr>
      <w:r w:rsidRPr="00C544D0">
        <w:t>36. Do you agree that the requirements for setting the principles for sustainable land</w:t>
      </w:r>
    </w:p>
    <w:p w14:paraId="4D51A489" w14:textId="77777777" w:rsidR="00C544D0" w:rsidRPr="00C544D0" w:rsidRDefault="00C544D0" w:rsidP="00D371C5">
      <w:pPr>
        <w:spacing w:before="120" w:after="120" w:line="240" w:lineRule="auto"/>
      </w:pPr>
      <w:r w:rsidRPr="00C544D0">
        <w:t xml:space="preserve">management </w:t>
      </w:r>
      <w:proofErr w:type="gramStart"/>
      <w:r w:rsidRPr="00C544D0">
        <w:t>are</w:t>
      </w:r>
      <w:proofErr w:type="gramEnd"/>
      <w:r w:rsidRPr="00C544D0">
        <w:t xml:space="preserve"> appropriate for the common framework? If not, how could they</w:t>
      </w:r>
    </w:p>
    <w:p w14:paraId="5021F72E" w14:textId="77777777" w:rsidR="00C544D0" w:rsidRPr="00C544D0" w:rsidRDefault="00C544D0" w:rsidP="00D371C5">
      <w:pPr>
        <w:spacing w:before="120" w:after="120" w:line="240" w:lineRule="auto"/>
      </w:pPr>
      <w:r w:rsidRPr="00C544D0">
        <w:t>be changed?</w:t>
      </w:r>
    </w:p>
    <w:p w14:paraId="421490A1" w14:textId="77777777" w:rsidR="00C544D0" w:rsidRPr="00C544D0" w:rsidRDefault="00C544D0" w:rsidP="00D371C5">
      <w:pPr>
        <w:spacing w:before="120" w:after="120" w:line="240" w:lineRule="auto"/>
      </w:pPr>
      <w:r w:rsidRPr="00C544D0">
        <w:t>37. Do you agree that the common framework should continue to align with the</w:t>
      </w:r>
    </w:p>
    <w:p w14:paraId="29FD4010" w14:textId="77777777" w:rsidR="00C544D0" w:rsidRPr="00C544D0" w:rsidRDefault="00C544D0" w:rsidP="00D371C5">
      <w:pPr>
        <w:spacing w:before="120" w:after="120" w:line="240" w:lineRule="auto"/>
      </w:pPr>
      <w:r w:rsidRPr="00C544D0">
        <w:t>biodiversity and ecosystem requirements set out in the Timber Standard?</w:t>
      </w:r>
    </w:p>
    <w:p w14:paraId="1E53BD3D" w14:textId="738F7BE7" w:rsidR="00C544D0" w:rsidRDefault="00C544D0" w:rsidP="00D371C5">
      <w:pPr>
        <w:spacing w:before="120" w:after="120" w:line="240" w:lineRule="auto"/>
      </w:pPr>
      <w:r w:rsidRPr="00C544D0">
        <w:t>Please provide evidence to support your response.</w:t>
      </w:r>
    </w:p>
    <w:p w14:paraId="64C1A709" w14:textId="77777777" w:rsidR="001F79EB" w:rsidRPr="001F79EB" w:rsidRDefault="001F79EB" w:rsidP="00D371C5">
      <w:pPr>
        <w:spacing w:before="120" w:after="120" w:line="240" w:lineRule="auto"/>
      </w:pPr>
      <w:r w:rsidRPr="001F79EB">
        <w:t>38. Are there any areas where government should go further than the existing</w:t>
      </w:r>
    </w:p>
    <w:p w14:paraId="7431E393" w14:textId="77777777" w:rsidR="001F79EB" w:rsidRPr="001F79EB" w:rsidRDefault="001F79EB" w:rsidP="00D371C5">
      <w:pPr>
        <w:spacing w:before="120" w:after="120" w:line="240" w:lineRule="auto"/>
      </w:pPr>
      <w:r w:rsidRPr="001F79EB">
        <w:t>requirements? How should these requirements be included?</w:t>
      </w:r>
    </w:p>
    <w:p w14:paraId="38F48067" w14:textId="77777777" w:rsidR="001F79EB" w:rsidRPr="001F79EB" w:rsidRDefault="001F79EB" w:rsidP="00D371C5">
      <w:pPr>
        <w:spacing w:before="120" w:after="120" w:line="240" w:lineRule="auto"/>
      </w:pPr>
      <w:r w:rsidRPr="001F79EB">
        <w:t>39. Do you agree that the common framework maintains the existing social</w:t>
      </w:r>
    </w:p>
    <w:p w14:paraId="16EECEF4" w14:textId="77777777" w:rsidR="001F79EB" w:rsidRPr="001F79EB" w:rsidRDefault="001F79EB" w:rsidP="00D371C5">
      <w:pPr>
        <w:spacing w:before="120" w:after="120" w:line="240" w:lineRule="auto"/>
      </w:pPr>
      <w:r w:rsidRPr="001F79EB">
        <w:t>requirements in current criteria? Please provide evidence to support your</w:t>
      </w:r>
    </w:p>
    <w:p w14:paraId="628630D1" w14:textId="77777777" w:rsidR="001F79EB" w:rsidRPr="001F79EB" w:rsidRDefault="001F79EB" w:rsidP="00D371C5">
      <w:pPr>
        <w:spacing w:before="120" w:after="120" w:line="240" w:lineRule="auto"/>
      </w:pPr>
      <w:r w:rsidRPr="001F79EB">
        <w:t>response.</w:t>
      </w:r>
    </w:p>
    <w:p w14:paraId="510BBB62" w14:textId="77777777" w:rsidR="001F79EB" w:rsidRPr="001F79EB" w:rsidRDefault="001F79EB" w:rsidP="00D371C5">
      <w:pPr>
        <w:spacing w:before="120" w:after="120" w:line="240" w:lineRule="auto"/>
      </w:pPr>
      <w:r w:rsidRPr="001F79EB">
        <w:t>40. Should the common framework require forest managers to uphold the high-level</w:t>
      </w:r>
    </w:p>
    <w:p w14:paraId="4A20894D" w14:textId="77777777" w:rsidR="001F79EB" w:rsidRPr="001F79EB" w:rsidRDefault="001F79EB" w:rsidP="00D371C5">
      <w:pPr>
        <w:spacing w:before="120" w:after="120" w:line="240" w:lineRule="auto"/>
      </w:pPr>
      <w:r w:rsidRPr="001F79EB">
        <w:t>principles running through the fundamental ILO Conventions? Please provide</w:t>
      </w:r>
    </w:p>
    <w:p w14:paraId="5D401B9F" w14:textId="77777777" w:rsidR="001F79EB" w:rsidRPr="001F79EB" w:rsidRDefault="001F79EB" w:rsidP="00D371C5">
      <w:pPr>
        <w:spacing w:before="120" w:after="120" w:line="240" w:lineRule="auto"/>
      </w:pPr>
      <w:r w:rsidRPr="001F79EB">
        <w:t>evidence to support your response.</w:t>
      </w:r>
    </w:p>
    <w:p w14:paraId="7F709BFE" w14:textId="77777777" w:rsidR="001F79EB" w:rsidRPr="001F79EB" w:rsidRDefault="001F79EB" w:rsidP="00D371C5">
      <w:pPr>
        <w:spacing w:before="120" w:after="120" w:line="240" w:lineRule="auto"/>
      </w:pPr>
      <w:r w:rsidRPr="001F79EB">
        <w:t>41. Do you agree that forest managers should be required to ensure the</w:t>
      </w:r>
    </w:p>
    <w:p w14:paraId="1E1D5B6F" w14:textId="77777777" w:rsidR="001F79EB" w:rsidRPr="001F79EB" w:rsidRDefault="001F79EB" w:rsidP="00D371C5">
      <w:pPr>
        <w:spacing w:before="120" w:after="120" w:line="240" w:lineRule="auto"/>
      </w:pPr>
      <w:r w:rsidRPr="001F79EB">
        <w:t>management and harvesting activities have a positive impact on local</w:t>
      </w:r>
    </w:p>
    <w:p w14:paraId="6749640C" w14:textId="77777777" w:rsidR="001F79EB" w:rsidRPr="001F79EB" w:rsidRDefault="001F79EB" w:rsidP="00D371C5">
      <w:pPr>
        <w:spacing w:before="120" w:after="120" w:line="240" w:lineRule="auto"/>
      </w:pPr>
      <w:r w:rsidRPr="001F79EB">
        <w:t>communities in the sourcing area? Please provide evidence to support your</w:t>
      </w:r>
    </w:p>
    <w:p w14:paraId="05901F71" w14:textId="77777777" w:rsidR="001F79EB" w:rsidRPr="001F79EB" w:rsidRDefault="001F79EB" w:rsidP="00D371C5">
      <w:pPr>
        <w:spacing w:before="120" w:after="120" w:line="240" w:lineRule="auto"/>
      </w:pPr>
      <w:r w:rsidRPr="001F79EB">
        <w:t>response.</w:t>
      </w:r>
    </w:p>
    <w:p w14:paraId="0512E7EE" w14:textId="77777777" w:rsidR="001F79EB" w:rsidRPr="001F79EB" w:rsidRDefault="001F79EB" w:rsidP="00D371C5">
      <w:pPr>
        <w:spacing w:before="120" w:after="120" w:line="240" w:lineRule="auto"/>
      </w:pPr>
      <w:r w:rsidRPr="001F79EB">
        <w:t>42. Are there any other social requirements that should be included in the common</w:t>
      </w:r>
    </w:p>
    <w:p w14:paraId="41583994" w14:textId="77777777" w:rsidR="001F79EB" w:rsidRPr="001F79EB" w:rsidRDefault="001F79EB" w:rsidP="00D371C5">
      <w:pPr>
        <w:spacing w:before="120" w:after="120" w:line="240" w:lineRule="auto"/>
      </w:pPr>
      <w:r w:rsidRPr="001F79EB">
        <w:t>framework relating to the sourcing and harvesting of forest biomass? Please</w:t>
      </w:r>
    </w:p>
    <w:p w14:paraId="70A5AB5E" w14:textId="77777777" w:rsidR="001F79EB" w:rsidRPr="001F79EB" w:rsidRDefault="001F79EB" w:rsidP="00D371C5">
      <w:pPr>
        <w:spacing w:before="120" w:after="120" w:line="240" w:lineRule="auto"/>
      </w:pPr>
      <w:r w:rsidRPr="001F79EB">
        <w:t>explain what these are, how these could be implemented, and the rationale for</w:t>
      </w:r>
    </w:p>
    <w:p w14:paraId="1EAC35BA" w14:textId="77777777" w:rsidR="001F79EB" w:rsidRPr="001F79EB" w:rsidRDefault="001F79EB" w:rsidP="00D371C5">
      <w:pPr>
        <w:spacing w:before="120" w:after="120" w:line="240" w:lineRule="auto"/>
      </w:pPr>
      <w:r w:rsidRPr="001F79EB">
        <w:t>inclusion.</w:t>
      </w:r>
    </w:p>
    <w:p w14:paraId="4F95EEB8" w14:textId="77777777" w:rsidR="001F79EB" w:rsidRPr="001F79EB" w:rsidRDefault="001F79EB" w:rsidP="00D371C5">
      <w:pPr>
        <w:spacing w:before="120" w:after="120" w:line="240" w:lineRule="auto"/>
      </w:pPr>
      <w:r w:rsidRPr="001F79EB">
        <w:t>43. Do you agree that requirements relating to productivity are sufficiently</w:t>
      </w:r>
    </w:p>
    <w:p w14:paraId="45F3F3FE" w14:textId="77777777" w:rsidR="001F79EB" w:rsidRPr="001F79EB" w:rsidRDefault="001F79EB" w:rsidP="00D371C5">
      <w:pPr>
        <w:spacing w:before="120" w:after="120" w:line="240" w:lineRule="auto"/>
      </w:pPr>
      <w:r w:rsidRPr="001F79EB">
        <w:t>addressed in existing criteria? Please provide evidence to support your</w:t>
      </w:r>
    </w:p>
    <w:p w14:paraId="3AE4275F" w14:textId="77777777" w:rsidR="001F79EB" w:rsidRPr="001F79EB" w:rsidRDefault="001F79EB" w:rsidP="00D371C5">
      <w:pPr>
        <w:spacing w:before="120" w:after="120" w:line="240" w:lineRule="auto"/>
      </w:pPr>
      <w:r w:rsidRPr="001F79EB">
        <w:t>response.</w:t>
      </w:r>
    </w:p>
    <w:p w14:paraId="5DC74805" w14:textId="77777777" w:rsidR="001F79EB" w:rsidRPr="001F79EB" w:rsidRDefault="001F79EB" w:rsidP="00D371C5">
      <w:pPr>
        <w:spacing w:before="120" w:after="120" w:line="240" w:lineRule="auto"/>
      </w:pPr>
      <w:r w:rsidRPr="001F79EB">
        <w:t>44. Do you agree that the forest criteria should explicitly prevent forest derived</w:t>
      </w:r>
    </w:p>
    <w:p w14:paraId="4122BFDB" w14:textId="77777777" w:rsidR="001F79EB" w:rsidRPr="001F79EB" w:rsidRDefault="001F79EB" w:rsidP="00D371C5">
      <w:pPr>
        <w:spacing w:before="120" w:after="120" w:line="240" w:lineRule="auto"/>
      </w:pPr>
      <w:r w:rsidRPr="001F79EB">
        <w:t xml:space="preserve">biomass from being sourced from areas that would be permanently </w:t>
      </w:r>
      <w:proofErr w:type="gramStart"/>
      <w:r w:rsidRPr="001F79EB">
        <w:t>deforested?</w:t>
      </w:r>
      <w:proofErr w:type="gramEnd"/>
    </w:p>
    <w:p w14:paraId="6D271ECE" w14:textId="77777777" w:rsidR="001F79EB" w:rsidRPr="001F79EB" w:rsidRDefault="001F79EB" w:rsidP="00D371C5">
      <w:pPr>
        <w:spacing w:before="120" w:after="120" w:line="240" w:lineRule="auto"/>
      </w:pPr>
      <w:r w:rsidRPr="001F79EB">
        <w:t>Please provide evidence to support your response.</w:t>
      </w:r>
    </w:p>
    <w:p w14:paraId="10D5B468" w14:textId="77777777" w:rsidR="001F79EB" w:rsidRPr="001F79EB" w:rsidRDefault="001F79EB" w:rsidP="00D371C5">
      <w:pPr>
        <w:spacing w:before="120" w:after="120" w:line="240" w:lineRule="auto"/>
      </w:pPr>
      <w:r w:rsidRPr="001F79EB">
        <w:t>45. Do you agree with the definition of deforestation given above? If not, please</w:t>
      </w:r>
    </w:p>
    <w:p w14:paraId="7176BF16" w14:textId="77777777" w:rsidR="001F79EB" w:rsidRPr="001F79EB" w:rsidRDefault="001F79EB" w:rsidP="00D371C5">
      <w:pPr>
        <w:spacing w:before="120" w:after="120" w:line="240" w:lineRule="auto"/>
      </w:pPr>
      <w:r w:rsidRPr="001F79EB">
        <w:t>explain why and provide an alternative definition.</w:t>
      </w:r>
    </w:p>
    <w:p w14:paraId="738DAFDE" w14:textId="77777777" w:rsidR="001F79EB" w:rsidRPr="001F79EB" w:rsidRDefault="001F79EB" w:rsidP="00D371C5">
      <w:pPr>
        <w:spacing w:before="120" w:after="120" w:line="240" w:lineRule="auto"/>
      </w:pPr>
      <w:r w:rsidRPr="001F79EB">
        <w:lastRenderedPageBreak/>
        <w:t>46. Do you agree there should be an explicit requirement for long term forest carbon</w:t>
      </w:r>
    </w:p>
    <w:p w14:paraId="1DA0C1AD" w14:textId="77777777" w:rsidR="001F79EB" w:rsidRPr="001F79EB" w:rsidRDefault="001F79EB" w:rsidP="00D371C5">
      <w:pPr>
        <w:spacing w:before="120" w:after="120" w:line="240" w:lineRule="auto"/>
      </w:pPr>
      <w:r w:rsidRPr="001F79EB">
        <w:t>stocks to be maintained? What timescale should this assessment consider?</w:t>
      </w:r>
    </w:p>
    <w:p w14:paraId="3B32BE39" w14:textId="77777777" w:rsidR="001F79EB" w:rsidRPr="001F79EB" w:rsidRDefault="001F79EB" w:rsidP="00D371C5">
      <w:pPr>
        <w:spacing w:before="120" w:after="120" w:line="240" w:lineRule="auto"/>
      </w:pPr>
      <w:r w:rsidRPr="001F79EB">
        <w:t>Please provide evidence to support your response.</w:t>
      </w:r>
    </w:p>
    <w:p w14:paraId="24B86946" w14:textId="77777777" w:rsidR="001F79EB" w:rsidRPr="001F79EB" w:rsidRDefault="001F79EB" w:rsidP="00D371C5">
      <w:pPr>
        <w:spacing w:before="120" w:after="120" w:line="240" w:lineRule="auto"/>
      </w:pPr>
      <w:r w:rsidRPr="001F79EB">
        <w:t xml:space="preserve">47. How could the assessment area be defined and determined? When should </w:t>
      </w:r>
      <w:proofErr w:type="spellStart"/>
      <w:r w:rsidRPr="001F79EB">
        <w:t>nonharvestable</w:t>
      </w:r>
      <w:proofErr w:type="spellEnd"/>
    </w:p>
    <w:p w14:paraId="51AB70BB" w14:textId="77777777" w:rsidR="001F79EB" w:rsidRPr="001F79EB" w:rsidRDefault="001F79EB" w:rsidP="00D371C5">
      <w:pPr>
        <w:spacing w:before="120" w:after="120" w:line="240" w:lineRule="auto"/>
      </w:pPr>
      <w:r w:rsidRPr="001F79EB">
        <w:t>forests be included/excluded from the area assessment?</w:t>
      </w:r>
    </w:p>
    <w:p w14:paraId="391088A8" w14:textId="77777777" w:rsidR="001F79EB" w:rsidRPr="001F79EB" w:rsidRDefault="001F79EB" w:rsidP="00D371C5">
      <w:pPr>
        <w:spacing w:before="120" w:after="120" w:line="240" w:lineRule="auto"/>
      </w:pPr>
      <w:r w:rsidRPr="001F79EB">
        <w:t>48. What additional guidance should there be regarding a short-term reduction in</w:t>
      </w:r>
    </w:p>
    <w:p w14:paraId="4A575CE3" w14:textId="77777777" w:rsidR="001F79EB" w:rsidRPr="001F79EB" w:rsidRDefault="001F79EB" w:rsidP="00D371C5">
      <w:pPr>
        <w:spacing w:before="120" w:after="120" w:line="240" w:lineRule="auto"/>
      </w:pPr>
      <w:r w:rsidRPr="001F79EB">
        <w:t>carbon stocks? This should include what reasons are acceptable for short-term</w:t>
      </w:r>
    </w:p>
    <w:p w14:paraId="149351BA" w14:textId="77777777" w:rsidR="001F79EB" w:rsidRPr="001F79EB" w:rsidRDefault="001F79EB" w:rsidP="00D371C5">
      <w:pPr>
        <w:spacing w:before="120" w:after="120" w:line="240" w:lineRule="auto"/>
      </w:pPr>
      <w:r w:rsidRPr="001F79EB">
        <w:t>reductions in forest carbon stocks, what evidence should be provided to</w:t>
      </w:r>
    </w:p>
    <w:p w14:paraId="72B2F734" w14:textId="77777777" w:rsidR="001F79EB" w:rsidRPr="001F79EB" w:rsidRDefault="001F79EB" w:rsidP="00D371C5">
      <w:pPr>
        <w:spacing w:before="120" w:after="120" w:line="240" w:lineRule="auto"/>
      </w:pPr>
      <w:r w:rsidRPr="001F79EB">
        <w:t>demonstrate steps are being taken to restore forest carbon stocks and how</w:t>
      </w:r>
    </w:p>
    <w:p w14:paraId="56C26D4A" w14:textId="77777777" w:rsidR="001F79EB" w:rsidRPr="001F79EB" w:rsidRDefault="001F79EB" w:rsidP="00D371C5">
      <w:pPr>
        <w:spacing w:before="120" w:after="120" w:line="240" w:lineRule="auto"/>
      </w:pPr>
      <w:r w:rsidRPr="001F79EB">
        <w:t>often assessments should be revisited.</w:t>
      </w:r>
    </w:p>
    <w:p w14:paraId="7BE7A332" w14:textId="77777777" w:rsidR="001F79EB" w:rsidRPr="001F79EB" w:rsidRDefault="001F79EB" w:rsidP="00D371C5">
      <w:pPr>
        <w:spacing w:before="120" w:after="120" w:line="240" w:lineRule="auto"/>
      </w:pPr>
      <w:r w:rsidRPr="001F79EB">
        <w:t>49. Should government set requirements relating to management changes? How</w:t>
      </w:r>
    </w:p>
    <w:p w14:paraId="006CA3EA" w14:textId="77777777" w:rsidR="001F79EB" w:rsidRPr="001F79EB" w:rsidRDefault="001F79EB" w:rsidP="00D371C5">
      <w:pPr>
        <w:spacing w:before="120" w:after="120" w:line="240" w:lineRule="auto"/>
      </w:pPr>
      <w:r w:rsidRPr="001F79EB">
        <w:t>could these be monitored and what should these requirements cover? Please</w:t>
      </w:r>
    </w:p>
    <w:p w14:paraId="4280A2A7" w14:textId="62D8E71A" w:rsidR="00C544D0" w:rsidRDefault="001F79EB" w:rsidP="00D371C5">
      <w:pPr>
        <w:spacing w:before="120" w:after="120" w:line="240" w:lineRule="auto"/>
      </w:pPr>
      <w:r w:rsidRPr="001F79EB">
        <w:t>provide evidence, rationale and risks of this approach.</w:t>
      </w:r>
    </w:p>
    <w:p w14:paraId="6B889D64" w14:textId="77777777" w:rsidR="001F79EB" w:rsidRPr="001F79EB" w:rsidRDefault="001F79EB" w:rsidP="00D371C5">
      <w:pPr>
        <w:spacing w:before="120" w:after="120" w:line="240" w:lineRule="auto"/>
      </w:pPr>
      <w:r w:rsidRPr="001F79EB">
        <w:t>50. What data could government collect from sourcing regions to monitor</w:t>
      </w:r>
    </w:p>
    <w:p w14:paraId="730B0109" w14:textId="77777777" w:rsidR="001F79EB" w:rsidRPr="001F79EB" w:rsidRDefault="001F79EB" w:rsidP="00D371C5">
      <w:pPr>
        <w:spacing w:before="120" w:after="120" w:line="240" w:lineRule="auto"/>
      </w:pPr>
      <w:r w:rsidRPr="001F79EB">
        <w:t>management changes? How can government understand the extent to which</w:t>
      </w:r>
    </w:p>
    <w:p w14:paraId="0833A2D8" w14:textId="77777777" w:rsidR="001F79EB" w:rsidRPr="001F79EB" w:rsidRDefault="001F79EB" w:rsidP="00D371C5">
      <w:pPr>
        <w:spacing w:before="120" w:after="120" w:line="240" w:lineRule="auto"/>
      </w:pPr>
      <w:r w:rsidRPr="001F79EB">
        <w:t xml:space="preserve">bioenergy demand may be influencing management </w:t>
      </w:r>
      <w:proofErr w:type="gramStart"/>
      <w:r w:rsidRPr="001F79EB">
        <w:t>changes?</w:t>
      </w:r>
      <w:proofErr w:type="gramEnd"/>
    </w:p>
    <w:p w14:paraId="3FFAF396" w14:textId="77777777" w:rsidR="001F79EB" w:rsidRPr="001F79EB" w:rsidRDefault="001F79EB" w:rsidP="00D371C5">
      <w:pPr>
        <w:spacing w:before="120" w:after="120" w:line="240" w:lineRule="auto"/>
      </w:pPr>
      <w:r w:rsidRPr="001F79EB">
        <w:t>51. Do you agree that forest biomass should not be sourced from the prohibited</w:t>
      </w:r>
    </w:p>
    <w:p w14:paraId="195FA766" w14:textId="77777777" w:rsidR="001F79EB" w:rsidRPr="001F79EB" w:rsidRDefault="001F79EB" w:rsidP="00D371C5">
      <w:pPr>
        <w:spacing w:before="120" w:after="120" w:line="240" w:lineRule="auto"/>
      </w:pPr>
      <w:r w:rsidRPr="001F79EB">
        <w:t xml:space="preserve">land categories </w:t>
      </w:r>
      <w:proofErr w:type="gramStart"/>
      <w:r w:rsidRPr="001F79EB">
        <w:t>proposed?</w:t>
      </w:r>
      <w:proofErr w:type="gramEnd"/>
      <w:r w:rsidRPr="001F79EB">
        <w:t xml:space="preserve"> Please provide evidence to support your response.</w:t>
      </w:r>
    </w:p>
    <w:p w14:paraId="05A5A8BC" w14:textId="77777777" w:rsidR="001F79EB" w:rsidRPr="001F79EB" w:rsidRDefault="001F79EB" w:rsidP="00D371C5">
      <w:pPr>
        <w:spacing w:before="120" w:after="120" w:line="240" w:lineRule="auto"/>
      </w:pPr>
      <w:r w:rsidRPr="001F79EB">
        <w:t>52. Should material be allowed to be sourced from primary, old growth and highly</w:t>
      </w:r>
    </w:p>
    <w:p w14:paraId="3F46DC02" w14:textId="77777777" w:rsidR="001F79EB" w:rsidRPr="001F79EB" w:rsidRDefault="001F79EB" w:rsidP="00D371C5">
      <w:pPr>
        <w:spacing w:before="120" w:after="120" w:line="240" w:lineRule="auto"/>
      </w:pPr>
      <w:r w:rsidRPr="001F79EB">
        <w:t>biodiverse forest if it can be demonstrated that the area has been harvested to</w:t>
      </w:r>
    </w:p>
    <w:p w14:paraId="1C731CE8" w14:textId="77777777" w:rsidR="001F79EB" w:rsidRPr="001F79EB" w:rsidRDefault="001F79EB" w:rsidP="00D371C5">
      <w:pPr>
        <w:spacing w:before="120" w:after="120" w:line="240" w:lineRule="auto"/>
      </w:pPr>
      <w:r w:rsidRPr="001F79EB">
        <w:t>prevent disease, fire or pests, or that the production of the raw material did not</w:t>
      </w:r>
    </w:p>
    <w:p w14:paraId="0728C481" w14:textId="77777777" w:rsidR="001F79EB" w:rsidRPr="001F79EB" w:rsidRDefault="001F79EB" w:rsidP="00D371C5">
      <w:pPr>
        <w:spacing w:before="120" w:after="120" w:line="240" w:lineRule="auto"/>
      </w:pPr>
      <w:r w:rsidRPr="001F79EB">
        <w:t>interfere with nature protection purposes? If yes, what evidence should be</w:t>
      </w:r>
    </w:p>
    <w:p w14:paraId="420742A2" w14:textId="77777777" w:rsidR="001F79EB" w:rsidRPr="001F79EB" w:rsidRDefault="001F79EB" w:rsidP="00D371C5">
      <w:pPr>
        <w:spacing w:before="120" w:after="120" w:line="240" w:lineRule="auto"/>
      </w:pPr>
      <w:r w:rsidRPr="001F79EB">
        <w:t>required to demonstrate compliance?</w:t>
      </w:r>
    </w:p>
    <w:p w14:paraId="2B941C6A" w14:textId="77777777" w:rsidR="001F79EB" w:rsidRPr="001F79EB" w:rsidRDefault="001F79EB" w:rsidP="00D371C5">
      <w:pPr>
        <w:spacing w:before="120" w:after="120" w:line="240" w:lineRule="auto"/>
      </w:pPr>
      <w:r w:rsidRPr="001F79EB">
        <w:t>53. Do you agree that roots should be an ineligible feedstock? Please provide</w:t>
      </w:r>
    </w:p>
    <w:p w14:paraId="6C12E6FF" w14:textId="77777777" w:rsidR="001F79EB" w:rsidRPr="001F79EB" w:rsidRDefault="001F79EB" w:rsidP="00D371C5">
      <w:pPr>
        <w:spacing w:before="120" w:after="120" w:line="240" w:lineRule="auto"/>
      </w:pPr>
      <w:r w:rsidRPr="001F79EB">
        <w:t>evidence to support your response.</w:t>
      </w:r>
    </w:p>
    <w:p w14:paraId="2C34B255" w14:textId="77777777" w:rsidR="001F79EB" w:rsidRPr="001F79EB" w:rsidRDefault="001F79EB" w:rsidP="00D371C5">
      <w:pPr>
        <w:spacing w:before="120" w:after="120" w:line="240" w:lineRule="auto"/>
      </w:pPr>
      <w:r w:rsidRPr="001F79EB">
        <w:t>54. Should the sustainability criteria allow for certain circumstances where roots</w:t>
      </w:r>
    </w:p>
    <w:p w14:paraId="7CAA3DB8" w14:textId="77777777" w:rsidR="001F79EB" w:rsidRPr="001F79EB" w:rsidRDefault="001F79EB" w:rsidP="00D371C5">
      <w:pPr>
        <w:spacing w:before="120" w:after="120" w:line="240" w:lineRule="auto"/>
      </w:pPr>
      <w:r w:rsidRPr="001F79EB">
        <w:t>can be used for bioenergy? If yes, please state what circumstances these might</w:t>
      </w:r>
    </w:p>
    <w:p w14:paraId="2A0EA9B1" w14:textId="77777777" w:rsidR="001F79EB" w:rsidRPr="001F79EB" w:rsidRDefault="001F79EB" w:rsidP="00D371C5">
      <w:pPr>
        <w:spacing w:before="120" w:after="120" w:line="240" w:lineRule="auto"/>
      </w:pPr>
      <w:r w:rsidRPr="001F79EB">
        <w:t>be and how they can be evidenced.</w:t>
      </w:r>
    </w:p>
    <w:p w14:paraId="0F90A9DF" w14:textId="77777777" w:rsidR="001F79EB" w:rsidRPr="001F79EB" w:rsidRDefault="001F79EB" w:rsidP="00D371C5">
      <w:pPr>
        <w:spacing w:before="120" w:after="120" w:line="240" w:lineRule="auto"/>
      </w:pPr>
      <w:r w:rsidRPr="001F79EB">
        <w:t>55. Do you agree with the proposed specification of sawlogs? If not, please explain</w:t>
      </w:r>
    </w:p>
    <w:p w14:paraId="3BD176D3" w14:textId="77777777" w:rsidR="001F79EB" w:rsidRPr="001F79EB" w:rsidRDefault="001F79EB" w:rsidP="00D371C5">
      <w:pPr>
        <w:spacing w:before="120" w:after="120" w:line="240" w:lineRule="auto"/>
      </w:pPr>
      <w:r w:rsidRPr="001F79EB">
        <w:t>why and provide an alternative definition.</w:t>
      </w:r>
    </w:p>
    <w:p w14:paraId="6DC859F0" w14:textId="77777777" w:rsidR="001F79EB" w:rsidRPr="001F79EB" w:rsidRDefault="001F79EB" w:rsidP="00D371C5">
      <w:pPr>
        <w:spacing w:before="120" w:after="120" w:line="240" w:lineRule="auto"/>
      </w:pPr>
      <w:r w:rsidRPr="001F79EB">
        <w:t>56. Should sawlogs be prevented from use in bioenergy? Please provide evidence</w:t>
      </w:r>
    </w:p>
    <w:p w14:paraId="3A2F2B7F" w14:textId="77777777" w:rsidR="001F79EB" w:rsidRPr="001F79EB" w:rsidRDefault="001F79EB" w:rsidP="00D371C5">
      <w:pPr>
        <w:spacing w:before="120" w:after="120" w:line="240" w:lineRule="auto"/>
      </w:pPr>
      <w:r w:rsidRPr="001F79EB">
        <w:t>to support your response.</w:t>
      </w:r>
    </w:p>
    <w:p w14:paraId="3EA482C6" w14:textId="77777777" w:rsidR="001F79EB" w:rsidRPr="001F79EB" w:rsidRDefault="001F79EB" w:rsidP="00D371C5">
      <w:pPr>
        <w:spacing w:before="120" w:after="120" w:line="240" w:lineRule="auto"/>
      </w:pPr>
      <w:r w:rsidRPr="001F79EB">
        <w:t>57. If sawlogs are prevented from use in bioenergy, should a small margin of</w:t>
      </w:r>
    </w:p>
    <w:p w14:paraId="4839C563" w14:textId="77777777" w:rsidR="001F79EB" w:rsidRPr="001F79EB" w:rsidRDefault="001F79EB" w:rsidP="00D371C5">
      <w:pPr>
        <w:spacing w:before="120" w:after="120" w:line="240" w:lineRule="auto"/>
      </w:pPr>
      <w:r w:rsidRPr="001F79EB">
        <w:lastRenderedPageBreak/>
        <w:t>tolerance be introduced? If yes, what should the margin of tolerance be set at?</w:t>
      </w:r>
    </w:p>
    <w:p w14:paraId="6B565089" w14:textId="77777777" w:rsidR="001F79EB" w:rsidRPr="001F79EB" w:rsidRDefault="001F79EB" w:rsidP="00D371C5">
      <w:pPr>
        <w:spacing w:before="120" w:after="120" w:line="240" w:lineRule="auto"/>
      </w:pPr>
      <w:r w:rsidRPr="001F79EB">
        <w:t>Please provide evidence to support your response</w:t>
      </w:r>
      <w:proofErr w:type="gramStart"/>
      <w:r w:rsidRPr="001F79EB">
        <w:t>. .</w:t>
      </w:r>
      <w:proofErr w:type="gramEnd"/>
    </w:p>
    <w:p w14:paraId="695C9559" w14:textId="77777777" w:rsidR="001F79EB" w:rsidRPr="001F79EB" w:rsidRDefault="001F79EB" w:rsidP="00D371C5">
      <w:pPr>
        <w:spacing w:before="120" w:after="120" w:line="240" w:lineRule="auto"/>
      </w:pPr>
      <w:r w:rsidRPr="001F79EB">
        <w:t>58. Beyond the above sawlog proposal, how could the cascading use principle be</w:t>
      </w:r>
    </w:p>
    <w:p w14:paraId="1FDA61A8" w14:textId="77777777" w:rsidR="001F79EB" w:rsidRPr="001F79EB" w:rsidRDefault="001F79EB" w:rsidP="00D371C5">
      <w:pPr>
        <w:spacing w:before="120" w:after="120" w:line="240" w:lineRule="auto"/>
      </w:pPr>
      <w:r w:rsidRPr="001F79EB">
        <w:t>implemented in the common framework? Please provide details of the</w:t>
      </w:r>
    </w:p>
    <w:p w14:paraId="17E13A35" w14:textId="77777777" w:rsidR="001F79EB" w:rsidRPr="001F79EB" w:rsidRDefault="001F79EB" w:rsidP="00D371C5">
      <w:pPr>
        <w:spacing w:before="120" w:after="120" w:line="240" w:lineRule="auto"/>
      </w:pPr>
      <w:r w:rsidRPr="001F79EB">
        <w:t>administrative burden across the supply chain and how this could be reduced.</w:t>
      </w:r>
    </w:p>
    <w:p w14:paraId="3682C45E" w14:textId="77777777" w:rsidR="001F79EB" w:rsidRPr="001F79EB" w:rsidRDefault="001F79EB" w:rsidP="00D371C5">
      <w:pPr>
        <w:spacing w:before="120" w:after="120" w:line="240" w:lineRule="auto"/>
      </w:pPr>
      <w:r w:rsidRPr="001F79EB">
        <w:t>59. Should the cascading use principle only apply to forest derived biomass, or all</w:t>
      </w:r>
    </w:p>
    <w:p w14:paraId="51B41E11" w14:textId="77777777" w:rsidR="001F79EB" w:rsidRPr="001F79EB" w:rsidRDefault="001F79EB" w:rsidP="00D371C5">
      <w:pPr>
        <w:spacing w:before="120" w:after="120" w:line="240" w:lineRule="auto"/>
      </w:pPr>
      <w:r w:rsidRPr="001F79EB">
        <w:t>woody biomass? Please provide evidence to support your response.</w:t>
      </w:r>
    </w:p>
    <w:p w14:paraId="05F25CCD" w14:textId="77777777" w:rsidR="001F79EB" w:rsidRPr="001F79EB" w:rsidRDefault="001F79EB" w:rsidP="00D371C5">
      <w:pPr>
        <w:spacing w:before="120" w:after="120" w:line="240" w:lineRule="auto"/>
      </w:pPr>
      <w:r w:rsidRPr="001F79EB">
        <w:t>60. Do you agree that, under the common framework, government should only</w:t>
      </w:r>
    </w:p>
    <w:p w14:paraId="3DDEEA28" w14:textId="77777777" w:rsidR="001F79EB" w:rsidRPr="001F79EB" w:rsidRDefault="001F79EB" w:rsidP="00D371C5">
      <w:pPr>
        <w:spacing w:before="120" w:after="120" w:line="240" w:lineRule="auto"/>
      </w:pPr>
      <w:r w:rsidRPr="001F79EB">
        <w:t>provide support (where the forest criteria apply) to bioenergy from feedstocks</w:t>
      </w:r>
    </w:p>
    <w:p w14:paraId="2BC9D786" w14:textId="77777777" w:rsidR="001F79EB" w:rsidRPr="001F79EB" w:rsidRDefault="001F79EB" w:rsidP="00D371C5">
      <w:pPr>
        <w:spacing w:before="120" w:after="120" w:line="240" w:lineRule="auto"/>
      </w:pPr>
      <w:r w:rsidRPr="001F79EB">
        <w:t xml:space="preserve">that meet the forest </w:t>
      </w:r>
      <w:proofErr w:type="gramStart"/>
      <w:r w:rsidRPr="001F79EB">
        <w:t>criteria?</w:t>
      </w:r>
      <w:proofErr w:type="gramEnd"/>
      <w:r w:rsidRPr="001F79EB">
        <w:t xml:space="preserve"> Please provide evidence to support your response.</w:t>
      </w:r>
    </w:p>
    <w:p w14:paraId="795E0518" w14:textId="77777777" w:rsidR="001F79EB" w:rsidRPr="001F79EB" w:rsidRDefault="001F79EB" w:rsidP="00D371C5">
      <w:pPr>
        <w:spacing w:before="120" w:after="120" w:line="240" w:lineRule="auto"/>
      </w:pPr>
      <w:r w:rsidRPr="001F79EB">
        <w:t>61. Considering the forest criteria in the round, are there any other criteria that</w:t>
      </w:r>
    </w:p>
    <w:p w14:paraId="26F66C9F" w14:textId="77777777" w:rsidR="001F79EB" w:rsidRPr="001F79EB" w:rsidRDefault="001F79EB" w:rsidP="00D371C5">
      <w:pPr>
        <w:spacing w:before="120" w:after="120" w:line="240" w:lineRule="auto"/>
      </w:pPr>
      <w:r w:rsidRPr="001F79EB">
        <w:t>should be included to ensure forest biomass is low carbon?</w:t>
      </w:r>
    </w:p>
    <w:p w14:paraId="56B1CFD3" w14:textId="77777777" w:rsidR="001F79EB" w:rsidRPr="001F79EB" w:rsidRDefault="001F79EB" w:rsidP="00D371C5">
      <w:pPr>
        <w:spacing w:before="120" w:after="120" w:line="240" w:lineRule="auto"/>
      </w:pPr>
      <w:r w:rsidRPr="001F79EB">
        <w:t>62. Do you agree with the feedstocks that are in scope? If not, please explain which</w:t>
      </w:r>
    </w:p>
    <w:p w14:paraId="7E7EB71A" w14:textId="77777777" w:rsidR="001F79EB" w:rsidRPr="001F79EB" w:rsidRDefault="001F79EB" w:rsidP="00D371C5">
      <w:pPr>
        <w:spacing w:before="120" w:after="120" w:line="240" w:lineRule="auto"/>
      </w:pPr>
      <w:r w:rsidRPr="001F79EB">
        <w:t>feedstocks should be in or out of scope of the forest criteria. Please provide</w:t>
      </w:r>
    </w:p>
    <w:p w14:paraId="5E435E66" w14:textId="77777777" w:rsidR="001F79EB" w:rsidRPr="001F79EB" w:rsidRDefault="001F79EB" w:rsidP="00D371C5">
      <w:pPr>
        <w:spacing w:before="120" w:after="120" w:line="240" w:lineRule="auto"/>
      </w:pPr>
      <w:r w:rsidRPr="001F79EB">
        <w:t>evidence to support your response.</w:t>
      </w:r>
    </w:p>
    <w:p w14:paraId="598955EE" w14:textId="77777777" w:rsidR="001F79EB" w:rsidRPr="001F79EB" w:rsidRDefault="001F79EB" w:rsidP="00D371C5">
      <w:pPr>
        <w:spacing w:before="120" w:after="120" w:line="240" w:lineRule="auto"/>
      </w:pPr>
      <w:r w:rsidRPr="001F79EB">
        <w:t>63. What are the challenges with applying the forest carbon stocks criterion to</w:t>
      </w:r>
    </w:p>
    <w:p w14:paraId="1D3C42B0" w14:textId="04B2745D" w:rsidR="001F79EB" w:rsidRDefault="001F79EB" w:rsidP="00D371C5">
      <w:pPr>
        <w:spacing w:before="120" w:after="120" w:line="240" w:lineRule="auto"/>
      </w:pPr>
      <w:r w:rsidRPr="001F79EB">
        <w:t>secondary feedstocks (e.g. sawmill residues)? How could these be overcome?</w:t>
      </w:r>
    </w:p>
    <w:p w14:paraId="2E1712B0" w14:textId="77777777" w:rsidR="00894B5C" w:rsidRPr="00894B5C" w:rsidRDefault="00894B5C" w:rsidP="00D371C5">
      <w:pPr>
        <w:spacing w:before="120" w:after="120" w:line="240" w:lineRule="auto"/>
      </w:pPr>
      <w:r w:rsidRPr="00894B5C">
        <w:t>64. Are there challenges with applying the prohibited land categories to secondary</w:t>
      </w:r>
    </w:p>
    <w:p w14:paraId="4634B431" w14:textId="77777777" w:rsidR="00894B5C" w:rsidRPr="00894B5C" w:rsidRDefault="00894B5C" w:rsidP="00D371C5">
      <w:pPr>
        <w:spacing w:before="120" w:after="120" w:line="240" w:lineRule="auto"/>
      </w:pPr>
      <w:r w:rsidRPr="00894B5C">
        <w:t>feedstocks (such as sawmill residues)? If yes, please identify challenges and</w:t>
      </w:r>
    </w:p>
    <w:p w14:paraId="6EF195DD" w14:textId="77777777" w:rsidR="00894B5C" w:rsidRPr="00894B5C" w:rsidRDefault="00894B5C" w:rsidP="00D371C5">
      <w:pPr>
        <w:spacing w:before="120" w:after="120" w:line="240" w:lineRule="auto"/>
      </w:pPr>
      <w:r w:rsidRPr="00894B5C">
        <w:t xml:space="preserve">suggest how these could be overcome (e.g. </w:t>
      </w:r>
      <w:proofErr w:type="gramStart"/>
      <w:r w:rsidRPr="00894B5C">
        <w:t>through the use of</w:t>
      </w:r>
      <w:proofErr w:type="gramEnd"/>
      <w:r w:rsidRPr="00894B5C">
        <w:t xml:space="preserve"> appropriate</w:t>
      </w:r>
    </w:p>
    <w:p w14:paraId="450F25DD" w14:textId="77777777" w:rsidR="00894B5C" w:rsidRPr="00894B5C" w:rsidRDefault="00894B5C" w:rsidP="00D371C5">
      <w:pPr>
        <w:spacing w:before="120" w:after="120" w:line="240" w:lineRule="auto"/>
      </w:pPr>
      <w:r w:rsidRPr="00894B5C">
        <w:t>proxies).</w:t>
      </w:r>
    </w:p>
    <w:p w14:paraId="712C5C62" w14:textId="77777777" w:rsidR="00894B5C" w:rsidRPr="00894B5C" w:rsidRDefault="00894B5C" w:rsidP="00D371C5">
      <w:pPr>
        <w:spacing w:before="120" w:after="120" w:line="240" w:lineRule="auto"/>
      </w:pPr>
      <w:r w:rsidRPr="00894B5C">
        <w:t>65. Do you have any additional views on secondary feedstocks (such as sawmill</w:t>
      </w:r>
    </w:p>
    <w:p w14:paraId="4DE11848" w14:textId="77777777" w:rsidR="00894B5C" w:rsidRPr="00894B5C" w:rsidRDefault="00894B5C" w:rsidP="00D371C5">
      <w:pPr>
        <w:spacing w:before="120" w:after="120" w:line="240" w:lineRule="auto"/>
      </w:pPr>
      <w:r w:rsidRPr="00894B5C">
        <w:t>residues) that have not been captured by questions above? For example, the</w:t>
      </w:r>
    </w:p>
    <w:p w14:paraId="4F6D6596" w14:textId="77777777" w:rsidR="00894B5C" w:rsidRPr="00894B5C" w:rsidRDefault="00894B5C" w:rsidP="00D371C5">
      <w:pPr>
        <w:spacing w:before="120" w:after="120" w:line="240" w:lineRule="auto"/>
      </w:pPr>
      <w:r w:rsidRPr="00894B5C">
        <w:t>risks associated with misalignment with other international sustainability criteria</w:t>
      </w:r>
    </w:p>
    <w:p w14:paraId="32DF06C2" w14:textId="77777777" w:rsidR="00894B5C" w:rsidRPr="00894B5C" w:rsidRDefault="00894B5C" w:rsidP="00D371C5">
      <w:pPr>
        <w:spacing w:before="120" w:after="120" w:line="240" w:lineRule="auto"/>
        <w:rPr>
          <w:lang w:val="es-ES"/>
        </w:rPr>
      </w:pPr>
      <w:r w:rsidRPr="00894B5C">
        <w:rPr>
          <w:lang w:val="es-ES"/>
        </w:rPr>
        <w:t>(</w:t>
      </w:r>
      <w:proofErr w:type="spellStart"/>
      <w:r w:rsidRPr="00894B5C">
        <w:rPr>
          <w:lang w:val="es-ES"/>
        </w:rPr>
        <w:t>e.g</w:t>
      </w:r>
      <w:proofErr w:type="spellEnd"/>
      <w:r w:rsidRPr="00894B5C">
        <w:rPr>
          <w:lang w:val="es-ES"/>
        </w:rPr>
        <w:t>. EU RED III).</w:t>
      </w:r>
    </w:p>
    <w:p w14:paraId="3112FD18" w14:textId="77777777" w:rsidR="00894B5C" w:rsidRPr="00894B5C" w:rsidRDefault="00894B5C" w:rsidP="00D371C5">
      <w:pPr>
        <w:spacing w:before="120" w:after="120" w:line="240" w:lineRule="auto"/>
      </w:pPr>
      <w:r w:rsidRPr="00894B5C">
        <w:t>66. Should SRF have to comply with the productivity criterion, forest carbon</w:t>
      </w:r>
    </w:p>
    <w:p w14:paraId="40845989" w14:textId="77777777" w:rsidR="00894B5C" w:rsidRPr="00894B5C" w:rsidRDefault="00894B5C" w:rsidP="00D371C5">
      <w:pPr>
        <w:spacing w:before="120" w:after="120" w:line="240" w:lineRule="auto"/>
      </w:pPr>
      <w:r w:rsidRPr="00894B5C">
        <w:t>criterion or deforestation criterion? If not, what should the cut off age of the</w:t>
      </w:r>
    </w:p>
    <w:p w14:paraId="306BB21D" w14:textId="77777777" w:rsidR="00894B5C" w:rsidRPr="00894B5C" w:rsidRDefault="00894B5C" w:rsidP="00D371C5">
      <w:pPr>
        <w:spacing w:before="120" w:after="120" w:line="240" w:lineRule="auto"/>
      </w:pPr>
      <w:r w:rsidRPr="00894B5C">
        <w:t xml:space="preserve">trees harvested be for the </w:t>
      </w:r>
      <w:proofErr w:type="gramStart"/>
      <w:r w:rsidRPr="00894B5C">
        <w:t>exemption?</w:t>
      </w:r>
      <w:proofErr w:type="gramEnd"/>
      <w:r w:rsidRPr="00894B5C">
        <w:t xml:space="preserve"> Please provide evidence to support your</w:t>
      </w:r>
    </w:p>
    <w:p w14:paraId="2E9CD81B" w14:textId="77777777" w:rsidR="00894B5C" w:rsidRPr="00894B5C" w:rsidRDefault="00894B5C" w:rsidP="00D371C5">
      <w:pPr>
        <w:spacing w:before="120" w:after="120" w:line="240" w:lineRule="auto"/>
      </w:pPr>
      <w:r w:rsidRPr="00894B5C">
        <w:t>response.</w:t>
      </w:r>
    </w:p>
    <w:p w14:paraId="521B47EB" w14:textId="77777777" w:rsidR="00894B5C" w:rsidRPr="00894B5C" w:rsidRDefault="00894B5C" w:rsidP="00D371C5">
      <w:pPr>
        <w:spacing w:before="120" w:after="120" w:line="240" w:lineRule="auto"/>
      </w:pPr>
      <w:r w:rsidRPr="00894B5C">
        <w:t>67. Should the types of evidence for demonstrating compliance with forest criteria</w:t>
      </w:r>
    </w:p>
    <w:p w14:paraId="7BA2E07A" w14:textId="77777777" w:rsidR="00894B5C" w:rsidRPr="00894B5C" w:rsidRDefault="00894B5C" w:rsidP="00D371C5">
      <w:pPr>
        <w:spacing w:before="120" w:after="120" w:line="240" w:lineRule="auto"/>
      </w:pPr>
      <w:r w:rsidRPr="00894B5C">
        <w:t>be kept aligned with existing criteria? If not, please outline what changes should</w:t>
      </w:r>
    </w:p>
    <w:p w14:paraId="328AADEB" w14:textId="77777777" w:rsidR="00894B5C" w:rsidRPr="00894B5C" w:rsidRDefault="00894B5C" w:rsidP="00D371C5">
      <w:pPr>
        <w:spacing w:before="120" w:after="120" w:line="240" w:lineRule="auto"/>
      </w:pPr>
      <w:r w:rsidRPr="00894B5C">
        <w:t>be made.</w:t>
      </w:r>
    </w:p>
    <w:p w14:paraId="0D3EE51E" w14:textId="77777777" w:rsidR="00894B5C" w:rsidRPr="00894B5C" w:rsidRDefault="00894B5C" w:rsidP="00D371C5">
      <w:pPr>
        <w:spacing w:before="120" w:after="120" w:line="240" w:lineRule="auto"/>
      </w:pPr>
      <w:r w:rsidRPr="00894B5C">
        <w:t>68. Please highlight any specific cost implications to your business/sector in</w:t>
      </w:r>
    </w:p>
    <w:p w14:paraId="40E87415" w14:textId="77777777" w:rsidR="00894B5C" w:rsidRPr="00894B5C" w:rsidRDefault="00894B5C" w:rsidP="00D371C5">
      <w:pPr>
        <w:spacing w:before="120" w:after="120" w:line="240" w:lineRule="auto"/>
      </w:pPr>
      <w:r w:rsidRPr="00894B5C">
        <w:t>meeting the proposed forest criteria. Please provide evidence to support your</w:t>
      </w:r>
    </w:p>
    <w:p w14:paraId="30BA2EB5" w14:textId="77777777" w:rsidR="00894B5C" w:rsidRPr="00894B5C" w:rsidRDefault="00894B5C" w:rsidP="00D371C5">
      <w:pPr>
        <w:spacing w:before="120" w:after="120" w:line="240" w:lineRule="auto"/>
      </w:pPr>
      <w:r w:rsidRPr="00894B5C">
        <w:lastRenderedPageBreak/>
        <w:t>answer.</w:t>
      </w:r>
    </w:p>
    <w:p w14:paraId="719EB0DD" w14:textId="77777777" w:rsidR="00894B5C" w:rsidRPr="00894B5C" w:rsidRDefault="00894B5C" w:rsidP="00D371C5">
      <w:pPr>
        <w:spacing w:before="120" w:after="120" w:line="240" w:lineRule="auto"/>
      </w:pPr>
      <w:r w:rsidRPr="00894B5C">
        <w:t>69. What challenges (including costs) are faced by certification schemes updating</w:t>
      </w:r>
    </w:p>
    <w:p w14:paraId="6FF409B1" w14:textId="77777777" w:rsidR="00894B5C" w:rsidRPr="00894B5C" w:rsidRDefault="00894B5C" w:rsidP="00D371C5">
      <w:pPr>
        <w:spacing w:before="120" w:after="120" w:line="240" w:lineRule="auto"/>
      </w:pPr>
      <w:r w:rsidRPr="00894B5C">
        <w:t>their criteria to be compatible with the forest criteria proposals that go beyond</w:t>
      </w:r>
    </w:p>
    <w:p w14:paraId="0024AB70" w14:textId="77777777" w:rsidR="00894B5C" w:rsidRPr="00894B5C" w:rsidRDefault="00894B5C" w:rsidP="00D371C5">
      <w:pPr>
        <w:spacing w:before="120" w:after="120" w:line="240" w:lineRule="auto"/>
      </w:pPr>
      <w:r w:rsidRPr="00894B5C">
        <w:t>existing requirements? Please highlight any challenges that may vary depending</w:t>
      </w:r>
    </w:p>
    <w:p w14:paraId="19D19CF7" w14:textId="77777777" w:rsidR="00894B5C" w:rsidRPr="00894B5C" w:rsidRDefault="00894B5C" w:rsidP="00D371C5">
      <w:pPr>
        <w:spacing w:before="120" w:after="120" w:line="240" w:lineRule="auto"/>
      </w:pPr>
      <w:r w:rsidRPr="00894B5C">
        <w:t>on biomass end use sector or application e.g. transport vs electricity.</w:t>
      </w:r>
    </w:p>
    <w:p w14:paraId="197F68D4" w14:textId="77777777" w:rsidR="00894B5C" w:rsidRPr="00894B5C" w:rsidRDefault="00894B5C" w:rsidP="00D371C5">
      <w:pPr>
        <w:spacing w:before="120" w:after="120" w:line="240" w:lineRule="auto"/>
      </w:pPr>
      <w:r w:rsidRPr="00894B5C">
        <w:t>70. Do you agree that, unless otherwise stated, wastes and residues should be</w:t>
      </w:r>
    </w:p>
    <w:p w14:paraId="47E55E98" w14:textId="77777777" w:rsidR="00894B5C" w:rsidRPr="00894B5C" w:rsidRDefault="00894B5C" w:rsidP="00D371C5">
      <w:pPr>
        <w:spacing w:before="120" w:after="120" w:line="240" w:lineRule="auto"/>
      </w:pPr>
      <w:r w:rsidRPr="00894B5C">
        <w:t>exempt from the land criteria? Please provide evidence to support your</w:t>
      </w:r>
    </w:p>
    <w:p w14:paraId="456AC77D" w14:textId="77777777" w:rsidR="00894B5C" w:rsidRPr="00894B5C" w:rsidRDefault="00894B5C" w:rsidP="00D371C5">
      <w:pPr>
        <w:spacing w:before="120" w:after="120" w:line="240" w:lineRule="auto"/>
      </w:pPr>
      <w:r w:rsidRPr="00894B5C">
        <w:t>response.</w:t>
      </w:r>
    </w:p>
    <w:p w14:paraId="2C73E366" w14:textId="77777777" w:rsidR="00894B5C" w:rsidRPr="00894B5C" w:rsidRDefault="00894B5C" w:rsidP="00D371C5">
      <w:pPr>
        <w:spacing w:before="120" w:after="120" w:line="240" w:lineRule="auto"/>
      </w:pPr>
      <w:r w:rsidRPr="00894B5C">
        <w:t>71. Do you have evidence that wastes are being purposefully created to produce</w:t>
      </w:r>
    </w:p>
    <w:p w14:paraId="74E7837D" w14:textId="77777777" w:rsidR="00894B5C" w:rsidRPr="00894B5C" w:rsidRDefault="00894B5C" w:rsidP="00D371C5">
      <w:pPr>
        <w:spacing w:before="120" w:after="120" w:line="240" w:lineRule="auto"/>
      </w:pPr>
      <w:r w:rsidRPr="00894B5C">
        <w:t>feedstocks for bioenergy? If yes, please provide evidence.</w:t>
      </w:r>
    </w:p>
    <w:p w14:paraId="70AC3E87" w14:textId="77777777" w:rsidR="00894B5C" w:rsidRPr="00894B5C" w:rsidRDefault="00894B5C" w:rsidP="00D371C5">
      <w:pPr>
        <w:spacing w:before="120" w:after="120" w:line="240" w:lineRule="auto"/>
      </w:pPr>
      <w:r w:rsidRPr="00894B5C">
        <w:t>72. Are there any emerging or novel biomass feedstocks for which sustainability</w:t>
      </w:r>
    </w:p>
    <w:p w14:paraId="1AE7C572" w14:textId="77777777" w:rsidR="00894B5C" w:rsidRPr="00894B5C" w:rsidRDefault="00894B5C" w:rsidP="00D371C5">
      <w:pPr>
        <w:spacing w:before="120" w:after="120" w:line="240" w:lineRule="auto"/>
      </w:pPr>
      <w:r w:rsidRPr="00894B5C">
        <w:t xml:space="preserve">criteria may need to be </w:t>
      </w:r>
      <w:proofErr w:type="gramStart"/>
      <w:r w:rsidRPr="00894B5C">
        <w:t>developed?</w:t>
      </w:r>
      <w:proofErr w:type="gramEnd"/>
      <w:r w:rsidRPr="00894B5C">
        <w:t xml:space="preserve"> If yes, please specify the feedstocks and</w:t>
      </w:r>
    </w:p>
    <w:p w14:paraId="488E5864" w14:textId="77777777" w:rsidR="00894B5C" w:rsidRPr="00894B5C" w:rsidRDefault="00894B5C" w:rsidP="00D371C5">
      <w:pPr>
        <w:spacing w:before="120" w:after="120" w:line="240" w:lineRule="auto"/>
      </w:pPr>
      <w:r w:rsidRPr="00894B5C">
        <w:t>suggest criteria that would mitigate potential environmental harms arising from</w:t>
      </w:r>
    </w:p>
    <w:p w14:paraId="17E1D417" w14:textId="77777777" w:rsidR="00894B5C" w:rsidRPr="00894B5C" w:rsidRDefault="00894B5C" w:rsidP="00D371C5">
      <w:pPr>
        <w:spacing w:before="120" w:after="120" w:line="240" w:lineRule="auto"/>
      </w:pPr>
      <w:r w:rsidRPr="00894B5C">
        <w:t>the sourcing of the feedstock.</w:t>
      </w:r>
    </w:p>
    <w:p w14:paraId="4D922F13" w14:textId="77777777" w:rsidR="00894B5C" w:rsidRPr="00894B5C" w:rsidRDefault="00894B5C" w:rsidP="00D371C5">
      <w:pPr>
        <w:spacing w:before="120" w:after="120" w:line="240" w:lineRule="auto"/>
      </w:pPr>
      <w:r w:rsidRPr="00894B5C">
        <w:t>73. How would the land criteria, as currently formulated, be applied to biomass</w:t>
      </w:r>
    </w:p>
    <w:p w14:paraId="7C24D8FF" w14:textId="77777777" w:rsidR="00894B5C" w:rsidRPr="00894B5C" w:rsidRDefault="00894B5C" w:rsidP="00D371C5">
      <w:pPr>
        <w:spacing w:before="120" w:after="120" w:line="240" w:lineRule="auto"/>
      </w:pPr>
      <w:r w:rsidRPr="00894B5C">
        <w:t>feedstocks regardless of their end use (including non-energy uses)?</w:t>
      </w:r>
    </w:p>
    <w:p w14:paraId="2CA59A76" w14:textId="77777777" w:rsidR="00894B5C" w:rsidRPr="00894B5C" w:rsidRDefault="00894B5C" w:rsidP="00D371C5">
      <w:pPr>
        <w:spacing w:before="120" w:after="120" w:line="240" w:lineRule="auto"/>
      </w:pPr>
      <w:r w:rsidRPr="00894B5C">
        <w:t>74. Would the land criteria need be adapted to mitigate potential negative</w:t>
      </w:r>
    </w:p>
    <w:p w14:paraId="68236307" w14:textId="77777777" w:rsidR="00894B5C" w:rsidRPr="00894B5C" w:rsidRDefault="00894B5C" w:rsidP="00D371C5">
      <w:pPr>
        <w:spacing w:before="120" w:after="120" w:line="240" w:lineRule="auto"/>
      </w:pPr>
      <w:r w:rsidRPr="00894B5C">
        <w:t>environmental impacts associated with non-energy uses of biomass? Please</w:t>
      </w:r>
    </w:p>
    <w:p w14:paraId="2829D1DA" w14:textId="309AEC4B" w:rsidR="001F79EB" w:rsidRDefault="00894B5C" w:rsidP="00D371C5">
      <w:pPr>
        <w:spacing w:before="120" w:after="120" w:line="240" w:lineRule="auto"/>
      </w:pPr>
      <w:r w:rsidRPr="00894B5C">
        <w:t>provide evidence to support your response.</w:t>
      </w:r>
    </w:p>
    <w:p w14:paraId="2037680D" w14:textId="77777777" w:rsidR="00894B5C" w:rsidRPr="00894B5C" w:rsidRDefault="00894B5C" w:rsidP="00D371C5">
      <w:pPr>
        <w:spacing w:before="120" w:after="120" w:line="240" w:lineRule="auto"/>
      </w:pPr>
      <w:r w:rsidRPr="00894B5C">
        <w:t>75. If applied to non-energy uses, how could government ensure that the application</w:t>
      </w:r>
    </w:p>
    <w:p w14:paraId="089F7BFD" w14:textId="77777777" w:rsidR="00894B5C" w:rsidRPr="00894B5C" w:rsidRDefault="00894B5C" w:rsidP="00D371C5">
      <w:pPr>
        <w:spacing w:before="120" w:after="120" w:line="240" w:lineRule="auto"/>
      </w:pPr>
      <w:r w:rsidRPr="00894B5C">
        <w:t>of land criteria does not create unintended barriers for sustainable non-energy</w:t>
      </w:r>
    </w:p>
    <w:p w14:paraId="69645467" w14:textId="77777777" w:rsidR="00894B5C" w:rsidRPr="00894B5C" w:rsidRDefault="00894B5C" w:rsidP="00D371C5">
      <w:pPr>
        <w:spacing w:before="120" w:after="120" w:line="240" w:lineRule="auto"/>
      </w:pPr>
      <w:r w:rsidRPr="00894B5C">
        <w:t>uses of biomass?</w:t>
      </w:r>
    </w:p>
    <w:p w14:paraId="4906D5CC" w14:textId="77777777" w:rsidR="00894B5C" w:rsidRPr="00894B5C" w:rsidRDefault="00894B5C" w:rsidP="00D371C5">
      <w:pPr>
        <w:spacing w:before="120" w:after="120" w:line="240" w:lineRule="auto"/>
      </w:pPr>
      <w:r w:rsidRPr="00894B5C">
        <w:t>76. What environmental or social concerns are there regarding the wider biomass</w:t>
      </w:r>
    </w:p>
    <w:p w14:paraId="2644DFE8" w14:textId="77777777" w:rsidR="00894B5C" w:rsidRPr="00894B5C" w:rsidRDefault="00894B5C" w:rsidP="00D371C5">
      <w:pPr>
        <w:spacing w:before="120" w:after="120" w:line="240" w:lineRule="auto"/>
      </w:pPr>
      <w:r w:rsidRPr="00894B5C">
        <w:t>supply chain? Please be specific about their nature and the sectors that these</w:t>
      </w:r>
    </w:p>
    <w:p w14:paraId="3B4E973B" w14:textId="77777777" w:rsidR="00894B5C" w:rsidRPr="00894B5C" w:rsidRDefault="00894B5C" w:rsidP="00D371C5">
      <w:pPr>
        <w:spacing w:before="120" w:after="120" w:line="240" w:lineRule="auto"/>
      </w:pPr>
      <w:r w:rsidRPr="00894B5C">
        <w:t>concerns relate to.</w:t>
      </w:r>
    </w:p>
    <w:p w14:paraId="510C8501" w14:textId="77777777" w:rsidR="00894B5C" w:rsidRPr="00894B5C" w:rsidRDefault="00894B5C" w:rsidP="00D371C5">
      <w:pPr>
        <w:spacing w:before="120" w:after="120" w:line="240" w:lineRule="auto"/>
      </w:pPr>
      <w:r w:rsidRPr="00894B5C">
        <w:t>77. Should sector specific policy measures be put in place to mitigate potential risks</w:t>
      </w:r>
    </w:p>
    <w:p w14:paraId="685757A5" w14:textId="77777777" w:rsidR="00894B5C" w:rsidRPr="00894B5C" w:rsidRDefault="00894B5C" w:rsidP="00D371C5">
      <w:pPr>
        <w:spacing w:before="120" w:after="120" w:line="240" w:lineRule="auto"/>
      </w:pPr>
      <w:r w:rsidRPr="00894B5C">
        <w:t>relating to the wider supply chain or should these be set out at a cross-sector</w:t>
      </w:r>
    </w:p>
    <w:p w14:paraId="79CA3E70" w14:textId="77777777" w:rsidR="00894B5C" w:rsidRPr="00894B5C" w:rsidRDefault="00894B5C" w:rsidP="00D371C5">
      <w:pPr>
        <w:spacing w:before="120" w:after="120" w:line="240" w:lineRule="auto"/>
      </w:pPr>
      <w:r w:rsidRPr="00894B5C">
        <w:t>level under the common framework? Please provide detailed evidence on what</w:t>
      </w:r>
    </w:p>
    <w:p w14:paraId="7B8613F2" w14:textId="77777777" w:rsidR="00894B5C" w:rsidRPr="00894B5C" w:rsidRDefault="00894B5C" w:rsidP="00D371C5">
      <w:pPr>
        <w:spacing w:before="120" w:after="120" w:line="240" w:lineRule="auto"/>
      </w:pPr>
      <w:r w:rsidRPr="00894B5C">
        <w:t>these could be and how they could be implemented, noting the challenges</w:t>
      </w:r>
    </w:p>
    <w:p w14:paraId="051ED7D7" w14:textId="61B828A4" w:rsidR="00894B5C" w:rsidRDefault="00894B5C" w:rsidP="00D371C5">
      <w:pPr>
        <w:spacing w:before="120" w:after="120" w:line="240" w:lineRule="auto"/>
      </w:pPr>
      <w:r w:rsidRPr="00894B5C">
        <w:t>highlighted above.</w:t>
      </w:r>
    </w:p>
    <w:p w14:paraId="74E2CA09" w14:textId="77777777" w:rsidR="008B489F" w:rsidRDefault="008B489F" w:rsidP="00D371C5">
      <w:pPr>
        <w:spacing w:before="120" w:after="120" w:line="240" w:lineRule="auto"/>
      </w:pPr>
    </w:p>
    <w:p w14:paraId="7CB3D953" w14:textId="77777777" w:rsidR="009B52C8" w:rsidRPr="009B52C8" w:rsidRDefault="009B52C8" w:rsidP="00D371C5">
      <w:pPr>
        <w:spacing w:before="120" w:after="120" w:line="240" w:lineRule="auto"/>
        <w:rPr>
          <w:b/>
          <w:bCs/>
        </w:rPr>
      </w:pPr>
      <w:r w:rsidRPr="009B52C8">
        <w:rPr>
          <w:b/>
          <w:bCs/>
        </w:rPr>
        <w:t>Chapter 4 – GHG Criteria</w:t>
      </w:r>
    </w:p>
    <w:p w14:paraId="1AA5461B" w14:textId="77777777" w:rsidR="009B52C8" w:rsidRPr="009B52C8" w:rsidRDefault="009B52C8" w:rsidP="00D371C5">
      <w:pPr>
        <w:spacing w:before="120" w:after="120" w:line="240" w:lineRule="auto"/>
      </w:pPr>
      <w:r w:rsidRPr="009B52C8">
        <w:t>78. Do you agree that the proposed life cycle parameters can be used to give an</w:t>
      </w:r>
    </w:p>
    <w:p w14:paraId="517F4483" w14:textId="77777777" w:rsidR="009B52C8" w:rsidRPr="009B52C8" w:rsidRDefault="009B52C8" w:rsidP="00D371C5">
      <w:pPr>
        <w:spacing w:before="120" w:after="120" w:line="240" w:lineRule="auto"/>
      </w:pPr>
      <w:r w:rsidRPr="009B52C8">
        <w:t>appropriate representation of the bioenergy LCA emissions? Please provide</w:t>
      </w:r>
    </w:p>
    <w:p w14:paraId="1A74331A" w14:textId="77777777" w:rsidR="009B52C8" w:rsidRPr="009B52C8" w:rsidRDefault="009B52C8" w:rsidP="00D371C5">
      <w:pPr>
        <w:spacing w:before="120" w:after="120" w:line="240" w:lineRule="auto"/>
      </w:pPr>
      <w:r w:rsidRPr="009B52C8">
        <w:lastRenderedPageBreak/>
        <w:t>evidence to support your response.</w:t>
      </w:r>
    </w:p>
    <w:p w14:paraId="76D93A4B" w14:textId="77777777" w:rsidR="009B52C8" w:rsidRPr="009B52C8" w:rsidRDefault="009B52C8" w:rsidP="00D371C5">
      <w:pPr>
        <w:spacing w:before="120" w:after="120" w:line="240" w:lineRule="auto"/>
      </w:pPr>
      <w:r w:rsidRPr="009B52C8">
        <w:t>79. Are there additional parameters that should be considered? Please provide</w:t>
      </w:r>
    </w:p>
    <w:p w14:paraId="069E44E3" w14:textId="77777777" w:rsidR="009B52C8" w:rsidRPr="009B52C8" w:rsidRDefault="009B52C8" w:rsidP="00D371C5">
      <w:pPr>
        <w:spacing w:before="120" w:after="120" w:line="240" w:lineRule="auto"/>
      </w:pPr>
      <w:r w:rsidRPr="009B52C8">
        <w:t>evidence to support your response</w:t>
      </w:r>
    </w:p>
    <w:p w14:paraId="00C572D7" w14:textId="77777777" w:rsidR="009B52C8" w:rsidRPr="009B52C8" w:rsidRDefault="009B52C8" w:rsidP="00D371C5">
      <w:pPr>
        <w:spacing w:before="120" w:after="120" w:line="240" w:lineRule="auto"/>
      </w:pPr>
      <w:r w:rsidRPr="009B52C8">
        <w:t>80. Do you agree with the approach on system boundary application? Please</w:t>
      </w:r>
    </w:p>
    <w:p w14:paraId="31D34253" w14:textId="77777777" w:rsidR="009B52C8" w:rsidRPr="009B52C8" w:rsidRDefault="009B52C8" w:rsidP="00D371C5">
      <w:pPr>
        <w:spacing w:before="120" w:after="120" w:line="240" w:lineRule="auto"/>
      </w:pPr>
      <w:r w:rsidRPr="009B52C8">
        <w:t>provide evidence to support your response, including sector-specific impacts</w:t>
      </w:r>
    </w:p>
    <w:p w14:paraId="10A4480B" w14:textId="77777777" w:rsidR="009B52C8" w:rsidRPr="009B52C8" w:rsidRDefault="009B52C8" w:rsidP="00D371C5">
      <w:pPr>
        <w:spacing w:before="120" w:after="120" w:line="240" w:lineRule="auto"/>
      </w:pPr>
      <w:r w:rsidRPr="009B52C8">
        <w:t>where possible.</w:t>
      </w:r>
    </w:p>
    <w:p w14:paraId="096C7D78" w14:textId="77777777" w:rsidR="009B52C8" w:rsidRPr="009B52C8" w:rsidRDefault="009B52C8" w:rsidP="00D371C5">
      <w:pPr>
        <w:spacing w:before="120" w:after="120" w:line="240" w:lineRule="auto"/>
      </w:pPr>
      <w:r w:rsidRPr="009B52C8">
        <w:t>81. Do you agree that there should be a requirement for ILUC values to be reported</w:t>
      </w:r>
    </w:p>
    <w:p w14:paraId="2216078D" w14:textId="77777777" w:rsidR="009B52C8" w:rsidRPr="009B52C8" w:rsidRDefault="009B52C8" w:rsidP="00D371C5">
      <w:pPr>
        <w:spacing w:before="120" w:after="120" w:line="240" w:lineRule="auto"/>
      </w:pPr>
      <w:r w:rsidRPr="009B52C8">
        <w:t>separately for crop-based feedstocks by all future biomass policies? Please</w:t>
      </w:r>
    </w:p>
    <w:p w14:paraId="422C68BA" w14:textId="77777777" w:rsidR="009B52C8" w:rsidRPr="009B52C8" w:rsidRDefault="009B52C8" w:rsidP="00D371C5">
      <w:pPr>
        <w:spacing w:before="120" w:after="120" w:line="240" w:lineRule="auto"/>
      </w:pPr>
      <w:r w:rsidRPr="009B52C8">
        <w:t>provide evidence to support your response.</w:t>
      </w:r>
    </w:p>
    <w:p w14:paraId="3CBA881E" w14:textId="77777777" w:rsidR="009B52C8" w:rsidRPr="009B52C8" w:rsidRDefault="009B52C8" w:rsidP="00D371C5">
      <w:pPr>
        <w:spacing w:before="120" w:after="120" w:line="240" w:lineRule="auto"/>
      </w:pPr>
      <w:r w:rsidRPr="009B52C8">
        <w:t>82. How could the GHG criteria life cycle assessment be expanded to include</w:t>
      </w:r>
    </w:p>
    <w:p w14:paraId="5B04AF47" w14:textId="77777777" w:rsidR="009B52C8" w:rsidRPr="009B52C8" w:rsidRDefault="009B52C8" w:rsidP="00D371C5">
      <w:pPr>
        <w:spacing w:before="120" w:after="120" w:line="240" w:lineRule="auto"/>
      </w:pPr>
      <w:r w:rsidRPr="009B52C8">
        <w:t>accurate ILUC emissions in the future? Please provide evidence to support your</w:t>
      </w:r>
    </w:p>
    <w:p w14:paraId="5DC52277" w14:textId="77777777" w:rsidR="009B52C8" w:rsidRPr="009B52C8" w:rsidRDefault="009B52C8" w:rsidP="00D371C5">
      <w:pPr>
        <w:spacing w:before="120" w:after="120" w:line="240" w:lineRule="auto"/>
      </w:pPr>
      <w:r w:rsidRPr="009B52C8">
        <w:t>response.</w:t>
      </w:r>
    </w:p>
    <w:p w14:paraId="6EC809BE" w14:textId="77777777" w:rsidR="009B52C8" w:rsidRPr="009B52C8" w:rsidRDefault="009B52C8" w:rsidP="00D371C5">
      <w:pPr>
        <w:spacing w:before="120" w:after="120" w:line="240" w:lineRule="auto"/>
      </w:pPr>
      <w:r w:rsidRPr="009B52C8">
        <w:t xml:space="preserve">83. To ensure consistency, and to minimise reporting costs, should those </w:t>
      </w:r>
      <w:proofErr w:type="gramStart"/>
      <w:r w:rsidRPr="009B52C8">
        <w:t>reporting</w:t>
      </w:r>
      <w:proofErr w:type="gramEnd"/>
    </w:p>
    <w:p w14:paraId="0B2AA80D" w14:textId="77777777" w:rsidR="009B52C8" w:rsidRPr="009B52C8" w:rsidRDefault="009B52C8" w:rsidP="00D371C5">
      <w:pPr>
        <w:spacing w:before="120" w:after="120" w:line="240" w:lineRule="auto"/>
      </w:pPr>
      <w:r w:rsidRPr="009B52C8">
        <w:t>on ILUC values, and incorporating them into GHG criteria life cycle</w:t>
      </w:r>
    </w:p>
    <w:p w14:paraId="7E7DAF18" w14:textId="77777777" w:rsidR="009B52C8" w:rsidRPr="009B52C8" w:rsidRDefault="009B52C8" w:rsidP="00D371C5">
      <w:pPr>
        <w:spacing w:before="120" w:after="120" w:line="240" w:lineRule="auto"/>
      </w:pPr>
      <w:r w:rsidRPr="009B52C8">
        <w:t>assessments, be obliged to base such values on future government provided</w:t>
      </w:r>
    </w:p>
    <w:p w14:paraId="36B32AA6" w14:textId="77777777" w:rsidR="009B52C8" w:rsidRPr="009B52C8" w:rsidRDefault="009B52C8" w:rsidP="00D371C5">
      <w:pPr>
        <w:spacing w:before="120" w:after="120" w:line="240" w:lineRule="auto"/>
      </w:pPr>
      <w:r w:rsidRPr="009B52C8">
        <w:t>coefficients? Please provide evidence to support your response.</w:t>
      </w:r>
    </w:p>
    <w:p w14:paraId="1277F0C2" w14:textId="77777777" w:rsidR="009B52C8" w:rsidRPr="009B52C8" w:rsidRDefault="009B52C8" w:rsidP="00D371C5">
      <w:pPr>
        <w:spacing w:before="120" w:after="120" w:line="240" w:lineRule="auto"/>
      </w:pPr>
      <w:r w:rsidRPr="009B52C8">
        <w:t>84. Are there other ways in which ILUC could be addressed within the common</w:t>
      </w:r>
    </w:p>
    <w:p w14:paraId="1E5BFCC6" w14:textId="77777777" w:rsidR="009B52C8" w:rsidRPr="009B52C8" w:rsidRDefault="009B52C8" w:rsidP="00D371C5">
      <w:pPr>
        <w:spacing w:before="120" w:after="120" w:line="240" w:lineRule="auto"/>
      </w:pPr>
      <w:r w:rsidRPr="009B52C8">
        <w:t>biomass sustainability framework? Please provide evidence to support your</w:t>
      </w:r>
    </w:p>
    <w:p w14:paraId="49FCF78B" w14:textId="77777777" w:rsidR="009B52C8" w:rsidRPr="009B52C8" w:rsidRDefault="009B52C8" w:rsidP="00D371C5">
      <w:pPr>
        <w:spacing w:before="120" w:after="120" w:line="240" w:lineRule="auto"/>
      </w:pPr>
      <w:r w:rsidRPr="009B52C8">
        <w:t>response.</w:t>
      </w:r>
    </w:p>
    <w:p w14:paraId="08B17182" w14:textId="77777777" w:rsidR="009B52C8" w:rsidRPr="009B52C8" w:rsidRDefault="009B52C8" w:rsidP="00D371C5">
      <w:pPr>
        <w:spacing w:before="120" w:after="120" w:line="240" w:lineRule="auto"/>
      </w:pPr>
      <w:r w:rsidRPr="009B52C8">
        <w:t>85. What could be done to further improve data collection and monitoring of soil</w:t>
      </w:r>
    </w:p>
    <w:p w14:paraId="1A5C2BD2" w14:textId="77777777" w:rsidR="009B52C8" w:rsidRPr="009B52C8" w:rsidRDefault="009B52C8" w:rsidP="00D371C5">
      <w:pPr>
        <w:spacing w:before="120" w:after="120" w:line="240" w:lineRule="auto"/>
      </w:pPr>
      <w:r w:rsidRPr="009B52C8">
        <w:t>carbon accounting?</w:t>
      </w:r>
    </w:p>
    <w:p w14:paraId="0FA9671B" w14:textId="0E6F0A93" w:rsidR="00894B5C" w:rsidRDefault="009B52C8" w:rsidP="00D371C5">
      <w:pPr>
        <w:spacing w:before="120" w:after="120" w:line="240" w:lineRule="auto"/>
      </w:pPr>
      <w:r w:rsidRPr="009B52C8">
        <w:t>86. What other considerations should be made when defining or updating default</w:t>
      </w:r>
      <w:r>
        <w:t xml:space="preserve"> </w:t>
      </w:r>
      <w:r w:rsidRPr="009B52C8">
        <w:t>values in line with the common framework GHG life cycle parameters?</w:t>
      </w:r>
    </w:p>
    <w:p w14:paraId="48E35F2A" w14:textId="77777777" w:rsidR="009B52C8" w:rsidRPr="009B52C8" w:rsidRDefault="009B52C8" w:rsidP="00D371C5">
      <w:pPr>
        <w:spacing w:before="120" w:after="120" w:line="240" w:lineRule="auto"/>
      </w:pPr>
      <w:r w:rsidRPr="009B52C8">
        <w:t>121</w:t>
      </w:r>
    </w:p>
    <w:p w14:paraId="55C6BBBA" w14:textId="77777777" w:rsidR="009B52C8" w:rsidRPr="009B52C8" w:rsidRDefault="009B52C8" w:rsidP="00D371C5">
      <w:pPr>
        <w:spacing w:before="120" w:after="120" w:line="240" w:lineRule="auto"/>
      </w:pPr>
      <w:r w:rsidRPr="009B52C8">
        <w:t>87. Do you agree that thresholds under the GHG criteria should be set by individual</w:t>
      </w:r>
    </w:p>
    <w:p w14:paraId="441CB6DF" w14:textId="77777777" w:rsidR="009B52C8" w:rsidRPr="009B52C8" w:rsidRDefault="009B52C8" w:rsidP="00D371C5">
      <w:pPr>
        <w:spacing w:before="120" w:after="120" w:line="240" w:lineRule="auto"/>
      </w:pPr>
      <w:r w:rsidRPr="009B52C8">
        <w:t>biomass policies instead of a single cross-sector biomass supply chain</w:t>
      </w:r>
    </w:p>
    <w:p w14:paraId="1CA05CDC" w14:textId="77777777" w:rsidR="009B52C8" w:rsidRPr="009B52C8" w:rsidRDefault="009B52C8" w:rsidP="00D371C5">
      <w:pPr>
        <w:spacing w:before="120" w:after="120" w:line="240" w:lineRule="auto"/>
      </w:pPr>
      <w:r w:rsidRPr="009B52C8">
        <w:t>threshold? Please provide evidence to support your response.</w:t>
      </w:r>
    </w:p>
    <w:p w14:paraId="4F172136" w14:textId="77777777" w:rsidR="009B52C8" w:rsidRPr="009B52C8" w:rsidRDefault="009B52C8" w:rsidP="00D371C5">
      <w:pPr>
        <w:spacing w:before="120" w:after="120" w:line="240" w:lineRule="auto"/>
      </w:pPr>
      <w:r w:rsidRPr="009B52C8">
        <w:t>88. Do you agree with the proposed considerations in determining appropriate</w:t>
      </w:r>
    </w:p>
    <w:p w14:paraId="456204C9" w14:textId="77777777" w:rsidR="009B52C8" w:rsidRPr="009B52C8" w:rsidRDefault="009B52C8" w:rsidP="00D371C5">
      <w:pPr>
        <w:spacing w:before="120" w:after="120" w:line="240" w:lineRule="auto"/>
      </w:pPr>
      <w:r w:rsidRPr="009B52C8">
        <w:t>thresholds and that these can achieve meaningful decarbonisation across</w:t>
      </w:r>
    </w:p>
    <w:p w14:paraId="5C5E69A3" w14:textId="77777777" w:rsidR="009B52C8" w:rsidRPr="009B52C8" w:rsidRDefault="009B52C8" w:rsidP="00D371C5">
      <w:pPr>
        <w:spacing w:before="120" w:after="120" w:line="240" w:lineRule="auto"/>
      </w:pPr>
      <w:r w:rsidRPr="009B52C8">
        <w:t>different bioenergy sectors? Are there other key considerations that should be</w:t>
      </w:r>
    </w:p>
    <w:p w14:paraId="2D076B28" w14:textId="77777777" w:rsidR="009B52C8" w:rsidRPr="009B52C8" w:rsidRDefault="009B52C8" w:rsidP="00D371C5">
      <w:pPr>
        <w:spacing w:before="120" w:after="120" w:line="240" w:lineRule="auto"/>
      </w:pPr>
      <w:r w:rsidRPr="009B52C8">
        <w:t>factored in? Please provide evidence to support your response.</w:t>
      </w:r>
    </w:p>
    <w:p w14:paraId="10A6A850" w14:textId="77777777" w:rsidR="009B52C8" w:rsidRPr="009B52C8" w:rsidRDefault="009B52C8" w:rsidP="00D371C5">
      <w:pPr>
        <w:spacing w:before="120" w:after="120" w:line="240" w:lineRule="auto"/>
      </w:pPr>
      <w:r w:rsidRPr="009B52C8">
        <w:t>89. Are there alternative ways to set a threshold for bioenergy pathways? If yes,</w:t>
      </w:r>
    </w:p>
    <w:p w14:paraId="6493C32D" w14:textId="77777777" w:rsidR="009B52C8" w:rsidRPr="009B52C8" w:rsidRDefault="009B52C8" w:rsidP="00D371C5">
      <w:pPr>
        <w:spacing w:before="120" w:after="120" w:line="240" w:lineRule="auto"/>
      </w:pPr>
      <w:r w:rsidRPr="009B52C8">
        <w:t xml:space="preserve">please explain how this could be </w:t>
      </w:r>
      <w:proofErr w:type="gramStart"/>
      <w:r w:rsidRPr="009B52C8">
        <w:t>achieved?</w:t>
      </w:r>
      <w:proofErr w:type="gramEnd"/>
    </w:p>
    <w:p w14:paraId="13B38572" w14:textId="77777777" w:rsidR="009B52C8" w:rsidRPr="009B52C8" w:rsidRDefault="009B52C8" w:rsidP="00D371C5">
      <w:pPr>
        <w:spacing w:before="120" w:after="120" w:line="240" w:lineRule="auto"/>
      </w:pPr>
      <w:r w:rsidRPr="009B52C8">
        <w:t>90. Do you agree with the proposed feedstocks in scope of the GHG criteria as</w:t>
      </w:r>
    </w:p>
    <w:p w14:paraId="69130FB3" w14:textId="77777777" w:rsidR="009B52C8" w:rsidRPr="009B52C8" w:rsidRDefault="009B52C8" w:rsidP="00D371C5">
      <w:pPr>
        <w:spacing w:before="120" w:after="120" w:line="240" w:lineRule="auto"/>
      </w:pPr>
      <w:r w:rsidRPr="009B52C8">
        <w:lastRenderedPageBreak/>
        <w:t>shown in table 4.1? Please provide evidence to support your response, including</w:t>
      </w:r>
    </w:p>
    <w:p w14:paraId="1B4E2317" w14:textId="77777777" w:rsidR="009B52C8" w:rsidRPr="009B52C8" w:rsidRDefault="009B52C8" w:rsidP="00D371C5">
      <w:pPr>
        <w:spacing w:before="120" w:after="120" w:line="240" w:lineRule="auto"/>
      </w:pPr>
      <w:r w:rsidRPr="009B52C8">
        <w:t>sector-specific impacts where possible.</w:t>
      </w:r>
    </w:p>
    <w:p w14:paraId="1FA4F3C3" w14:textId="77777777" w:rsidR="009B52C8" w:rsidRPr="009B52C8" w:rsidRDefault="009B52C8" w:rsidP="00D371C5">
      <w:pPr>
        <w:spacing w:before="120" w:after="120" w:line="240" w:lineRule="auto"/>
      </w:pPr>
      <w:r w:rsidRPr="009B52C8">
        <w:t>91. What are the barriers and challenges (if any) in accounting for GHG emissions</w:t>
      </w:r>
    </w:p>
    <w:p w14:paraId="1628417B" w14:textId="77777777" w:rsidR="009B52C8" w:rsidRPr="009B52C8" w:rsidRDefault="009B52C8" w:rsidP="00D371C5">
      <w:pPr>
        <w:spacing w:before="120" w:after="120" w:line="240" w:lineRule="auto"/>
      </w:pPr>
      <w:r w:rsidRPr="009B52C8">
        <w:t>from wastes, including mixed wastes?</w:t>
      </w:r>
    </w:p>
    <w:p w14:paraId="2164C3A8" w14:textId="77777777" w:rsidR="009B52C8" w:rsidRPr="009B52C8" w:rsidRDefault="009B52C8" w:rsidP="00D371C5">
      <w:pPr>
        <w:spacing w:before="120" w:after="120" w:line="240" w:lineRule="auto"/>
      </w:pPr>
      <w:r w:rsidRPr="009B52C8">
        <w:t>92. Should the methods for reporting greenhouse gas (GHG) emissions savings be</w:t>
      </w:r>
    </w:p>
    <w:p w14:paraId="31B2D1CF" w14:textId="77777777" w:rsidR="009B52C8" w:rsidRPr="009B52C8" w:rsidRDefault="009B52C8" w:rsidP="00D371C5">
      <w:pPr>
        <w:spacing w:before="120" w:after="120" w:line="240" w:lineRule="auto"/>
      </w:pPr>
      <w:r w:rsidRPr="009B52C8">
        <w:t>kept in line with existing criteria? If not, please outline what changes should be</w:t>
      </w:r>
    </w:p>
    <w:p w14:paraId="3427BA82" w14:textId="77777777" w:rsidR="009B52C8" w:rsidRPr="009B52C8" w:rsidRDefault="009B52C8" w:rsidP="00D371C5">
      <w:pPr>
        <w:spacing w:before="120" w:after="120" w:line="240" w:lineRule="auto"/>
      </w:pPr>
      <w:r w:rsidRPr="009B52C8">
        <w:t>made.</w:t>
      </w:r>
    </w:p>
    <w:p w14:paraId="732ACB90" w14:textId="77777777" w:rsidR="009B52C8" w:rsidRPr="009B52C8" w:rsidRDefault="009B52C8" w:rsidP="00D371C5">
      <w:pPr>
        <w:spacing w:before="120" w:after="120" w:line="240" w:lineRule="auto"/>
      </w:pPr>
      <w:r w:rsidRPr="009B52C8">
        <w:t>93. Please highlight any specific cost implications to your business/sector in</w:t>
      </w:r>
    </w:p>
    <w:p w14:paraId="4BD0584F" w14:textId="77777777" w:rsidR="009B52C8" w:rsidRPr="009B52C8" w:rsidRDefault="009B52C8" w:rsidP="00D371C5">
      <w:pPr>
        <w:spacing w:before="120" w:after="120" w:line="240" w:lineRule="auto"/>
      </w:pPr>
      <w:r w:rsidRPr="009B52C8">
        <w:t>meeting the proposed GHG criteria. Please provide evidence to support your</w:t>
      </w:r>
    </w:p>
    <w:p w14:paraId="12D8B86D" w14:textId="77777777" w:rsidR="009B52C8" w:rsidRPr="009B52C8" w:rsidRDefault="009B52C8" w:rsidP="00D371C5">
      <w:pPr>
        <w:spacing w:before="120" w:after="120" w:line="240" w:lineRule="auto"/>
      </w:pPr>
      <w:r w:rsidRPr="009B52C8">
        <w:t>response.</w:t>
      </w:r>
    </w:p>
    <w:p w14:paraId="1F27EC64" w14:textId="77777777" w:rsidR="009B52C8" w:rsidRPr="009B52C8" w:rsidRDefault="009B52C8" w:rsidP="00D371C5">
      <w:pPr>
        <w:spacing w:before="120" w:after="120" w:line="240" w:lineRule="auto"/>
      </w:pPr>
      <w:r w:rsidRPr="009B52C8">
        <w:t>94. How can life cycle GHG emissions from non-energy uses of biomass best be</w:t>
      </w:r>
    </w:p>
    <w:p w14:paraId="59A4740B" w14:textId="77777777" w:rsidR="009B52C8" w:rsidRPr="009B52C8" w:rsidRDefault="009B52C8" w:rsidP="00D371C5">
      <w:pPr>
        <w:spacing w:before="120" w:after="120" w:line="240" w:lineRule="auto"/>
      </w:pPr>
      <w:r w:rsidRPr="009B52C8">
        <w:t>calculated, taking account of methodological challenges?</w:t>
      </w:r>
    </w:p>
    <w:p w14:paraId="1504C149" w14:textId="77777777" w:rsidR="009B52C8" w:rsidRPr="009B52C8" w:rsidRDefault="009B52C8" w:rsidP="00D371C5">
      <w:pPr>
        <w:spacing w:before="120" w:after="120" w:line="240" w:lineRule="auto"/>
      </w:pPr>
      <w:r w:rsidRPr="009B52C8">
        <w:t>95. At what points in the material life cycle is it most feasible to collect data on GHG</w:t>
      </w:r>
    </w:p>
    <w:p w14:paraId="7277C796" w14:textId="77777777" w:rsidR="009B52C8" w:rsidRPr="009B52C8" w:rsidRDefault="009B52C8" w:rsidP="00D371C5">
      <w:pPr>
        <w:spacing w:before="120" w:after="120" w:line="240" w:lineRule="auto"/>
      </w:pPr>
      <w:r w:rsidRPr="009B52C8">
        <w:t>emissions for non-fuel uses of biomass?</w:t>
      </w:r>
    </w:p>
    <w:p w14:paraId="7830BCED" w14:textId="77777777" w:rsidR="009B52C8" w:rsidRPr="009B52C8" w:rsidRDefault="009B52C8" w:rsidP="00D371C5">
      <w:pPr>
        <w:spacing w:before="120" w:after="120" w:line="240" w:lineRule="auto"/>
      </w:pPr>
      <w:r w:rsidRPr="009B52C8">
        <w:t>96. What is your view on the preferred declared or functional unit of expression for</w:t>
      </w:r>
    </w:p>
    <w:p w14:paraId="00CCBE9F" w14:textId="77777777" w:rsidR="009B52C8" w:rsidRPr="009B52C8" w:rsidRDefault="009B52C8" w:rsidP="00D371C5">
      <w:pPr>
        <w:spacing w:before="120" w:after="120" w:line="240" w:lineRule="auto"/>
      </w:pPr>
      <w:r w:rsidRPr="009B52C8">
        <w:t>LCAs for non-fuel uses of biomass, as an alternative to gCO2e/MJ?</w:t>
      </w:r>
    </w:p>
    <w:p w14:paraId="49B98A3D" w14:textId="77777777" w:rsidR="009B52C8" w:rsidRPr="009B52C8" w:rsidRDefault="009B52C8" w:rsidP="00D371C5">
      <w:pPr>
        <w:spacing w:before="120" w:after="120" w:line="240" w:lineRule="auto"/>
      </w:pPr>
      <w:r w:rsidRPr="009B52C8">
        <w:t>97. Do you believe that there exists a sufficient evidence base to set default values</w:t>
      </w:r>
    </w:p>
    <w:p w14:paraId="2AF0EF6D" w14:textId="6DF93401" w:rsidR="009B52C8" w:rsidRDefault="009B52C8" w:rsidP="00D371C5">
      <w:pPr>
        <w:spacing w:before="120" w:after="120" w:line="240" w:lineRule="auto"/>
      </w:pPr>
      <w:r w:rsidRPr="009B52C8">
        <w:t xml:space="preserve">of biomass sustainability for non-energy </w:t>
      </w:r>
      <w:proofErr w:type="gramStart"/>
      <w:r w:rsidRPr="009B52C8">
        <w:t>uses?</w:t>
      </w:r>
      <w:proofErr w:type="gramEnd"/>
    </w:p>
    <w:p w14:paraId="77D2AFE9" w14:textId="77777777" w:rsidR="008B489F" w:rsidRDefault="008B489F" w:rsidP="00D371C5">
      <w:pPr>
        <w:spacing w:before="120" w:after="120" w:line="240" w:lineRule="auto"/>
      </w:pPr>
    </w:p>
    <w:p w14:paraId="266D8E08" w14:textId="77777777" w:rsidR="00607FCC" w:rsidRPr="00607FCC" w:rsidRDefault="00607FCC" w:rsidP="00D371C5">
      <w:pPr>
        <w:spacing w:before="120" w:after="120" w:line="240" w:lineRule="auto"/>
        <w:rPr>
          <w:b/>
          <w:bCs/>
        </w:rPr>
      </w:pPr>
      <w:r w:rsidRPr="00607FCC">
        <w:rPr>
          <w:b/>
          <w:bCs/>
        </w:rPr>
        <w:t>Chapter 5 – Monitoring Reporting and Verification</w:t>
      </w:r>
    </w:p>
    <w:p w14:paraId="53EE88D2" w14:textId="77777777" w:rsidR="00607FCC" w:rsidRPr="00607FCC" w:rsidRDefault="00607FCC" w:rsidP="00D371C5">
      <w:pPr>
        <w:spacing w:before="120" w:after="120" w:line="240" w:lineRule="auto"/>
      </w:pPr>
      <w:r w:rsidRPr="00607FCC">
        <w:t>98. Do you agree that biomass feedstock definitions need to be harmonised across</w:t>
      </w:r>
    </w:p>
    <w:p w14:paraId="0103B7CF" w14:textId="77777777" w:rsidR="00607FCC" w:rsidRPr="00607FCC" w:rsidRDefault="00607FCC" w:rsidP="00D371C5">
      <w:pPr>
        <w:spacing w:before="120" w:after="120" w:line="240" w:lineRule="auto"/>
      </w:pPr>
      <w:r w:rsidRPr="00607FCC">
        <w:t>end-use sectors? If biomass feedstock definitions should be harmonised, how</w:t>
      </w:r>
    </w:p>
    <w:p w14:paraId="06AF39AC" w14:textId="77777777" w:rsidR="00607FCC" w:rsidRPr="00607FCC" w:rsidRDefault="00607FCC" w:rsidP="00D371C5">
      <w:pPr>
        <w:spacing w:before="120" w:after="120" w:line="240" w:lineRule="auto"/>
      </w:pPr>
      <w:r w:rsidRPr="00607FCC">
        <w:t>broad or granular should these categories or definitions be? Please provide</w:t>
      </w:r>
    </w:p>
    <w:p w14:paraId="0B443B2E" w14:textId="77777777" w:rsidR="00607FCC" w:rsidRPr="00607FCC" w:rsidRDefault="00607FCC" w:rsidP="00D371C5">
      <w:pPr>
        <w:spacing w:before="120" w:after="120" w:line="240" w:lineRule="auto"/>
      </w:pPr>
      <w:r w:rsidRPr="00607FCC">
        <w:t>examples.</w:t>
      </w:r>
    </w:p>
    <w:p w14:paraId="539EFB76" w14:textId="77777777" w:rsidR="00607FCC" w:rsidRPr="00607FCC" w:rsidRDefault="00607FCC" w:rsidP="00D371C5">
      <w:pPr>
        <w:spacing w:before="120" w:after="120" w:line="240" w:lineRule="auto"/>
      </w:pPr>
      <w:r w:rsidRPr="00607FCC">
        <w:t>99. Are there any other improvements to the feedstock type reporting process that</w:t>
      </w:r>
    </w:p>
    <w:p w14:paraId="347B6750" w14:textId="1521B25A" w:rsidR="009B52C8" w:rsidRDefault="00607FCC" w:rsidP="00D371C5">
      <w:pPr>
        <w:spacing w:before="120" w:after="120" w:line="240" w:lineRule="auto"/>
      </w:pPr>
      <w:r w:rsidRPr="00607FCC">
        <w:t>should be considered?</w:t>
      </w:r>
    </w:p>
    <w:p w14:paraId="333F1934" w14:textId="77777777" w:rsidR="00607FCC" w:rsidRPr="00607FCC" w:rsidRDefault="00607FCC" w:rsidP="00D371C5">
      <w:pPr>
        <w:spacing w:before="120" w:after="120" w:line="240" w:lineRule="auto"/>
      </w:pPr>
      <w:r w:rsidRPr="00607FCC">
        <w:t>100. Do you agree that biomass feedstock country of origin reporting should be</w:t>
      </w:r>
    </w:p>
    <w:p w14:paraId="16B6B23D" w14:textId="77777777" w:rsidR="00607FCC" w:rsidRPr="00607FCC" w:rsidRDefault="00607FCC" w:rsidP="00D371C5">
      <w:pPr>
        <w:spacing w:before="120" w:after="120" w:line="240" w:lineRule="auto"/>
      </w:pPr>
      <w:r w:rsidRPr="00607FCC">
        <w:t>mandatory, with certain exemptions? Please provide evidence to support your</w:t>
      </w:r>
    </w:p>
    <w:p w14:paraId="79E09989" w14:textId="77777777" w:rsidR="00607FCC" w:rsidRPr="00607FCC" w:rsidRDefault="00607FCC" w:rsidP="00D371C5">
      <w:pPr>
        <w:spacing w:before="120" w:after="120" w:line="240" w:lineRule="auto"/>
      </w:pPr>
      <w:r w:rsidRPr="00607FCC">
        <w:t>response.</w:t>
      </w:r>
    </w:p>
    <w:p w14:paraId="386F12A2" w14:textId="77777777" w:rsidR="00607FCC" w:rsidRPr="00607FCC" w:rsidRDefault="00607FCC" w:rsidP="00D371C5">
      <w:pPr>
        <w:spacing w:before="120" w:after="120" w:line="240" w:lineRule="auto"/>
      </w:pPr>
      <w:r w:rsidRPr="00607FCC">
        <w:t>101. Please state which feedstocks should be exempt from country of origin</w:t>
      </w:r>
    </w:p>
    <w:p w14:paraId="182AA00E" w14:textId="77777777" w:rsidR="00607FCC" w:rsidRPr="00607FCC" w:rsidRDefault="00607FCC" w:rsidP="00D371C5">
      <w:pPr>
        <w:spacing w:before="120" w:after="120" w:line="240" w:lineRule="auto"/>
      </w:pPr>
      <w:r w:rsidRPr="00607FCC">
        <w:t>reporting? Please provide evidence to support your response.</w:t>
      </w:r>
    </w:p>
    <w:p w14:paraId="364AEC56" w14:textId="77777777" w:rsidR="00607FCC" w:rsidRPr="00607FCC" w:rsidRDefault="00607FCC" w:rsidP="00D371C5">
      <w:pPr>
        <w:spacing w:before="120" w:after="120" w:line="240" w:lineRule="auto"/>
      </w:pPr>
      <w:r w:rsidRPr="00607FCC">
        <w:t>102. Do you agree there should be a list of minimum sustainability metrics that</w:t>
      </w:r>
    </w:p>
    <w:p w14:paraId="7359825F" w14:textId="77777777" w:rsidR="00607FCC" w:rsidRPr="00607FCC" w:rsidRDefault="00607FCC" w:rsidP="00D371C5">
      <w:pPr>
        <w:spacing w:before="120" w:after="120" w:line="240" w:lineRule="auto"/>
      </w:pPr>
      <w:r w:rsidRPr="00607FCC">
        <w:t>are collected and reported to the relevant delivery body? Please explain your</w:t>
      </w:r>
    </w:p>
    <w:p w14:paraId="4BEB5C44" w14:textId="77777777" w:rsidR="00607FCC" w:rsidRPr="00607FCC" w:rsidRDefault="00607FCC" w:rsidP="00D371C5">
      <w:pPr>
        <w:spacing w:before="120" w:after="120" w:line="240" w:lineRule="auto"/>
      </w:pPr>
      <w:r w:rsidRPr="00607FCC">
        <w:t>answer, including examples of sustainability metrics that could be included.</w:t>
      </w:r>
    </w:p>
    <w:p w14:paraId="1F3F69F5" w14:textId="77777777" w:rsidR="00607FCC" w:rsidRPr="00607FCC" w:rsidRDefault="00607FCC" w:rsidP="00D371C5">
      <w:pPr>
        <w:spacing w:before="120" w:after="120" w:line="240" w:lineRule="auto"/>
      </w:pPr>
      <w:r w:rsidRPr="00607FCC">
        <w:lastRenderedPageBreak/>
        <w:t>103. How should this be achieved in practice?</w:t>
      </w:r>
    </w:p>
    <w:p w14:paraId="5ED099E5" w14:textId="77777777" w:rsidR="00607FCC" w:rsidRPr="00607FCC" w:rsidRDefault="00607FCC" w:rsidP="00D371C5">
      <w:pPr>
        <w:spacing w:before="120" w:after="120" w:line="240" w:lineRule="auto"/>
      </w:pPr>
      <w:r w:rsidRPr="00607FCC">
        <w:t>104. What potential barriers or challenges, including cost implications, need to</w:t>
      </w:r>
    </w:p>
    <w:p w14:paraId="03ACC162" w14:textId="77777777" w:rsidR="00607FCC" w:rsidRPr="00607FCC" w:rsidRDefault="00607FCC" w:rsidP="00D371C5">
      <w:pPr>
        <w:spacing w:before="120" w:after="120" w:line="240" w:lineRule="auto"/>
      </w:pPr>
      <w:r w:rsidRPr="00607FCC">
        <w:t>be overcome to achieve standardisation of reporting?</w:t>
      </w:r>
    </w:p>
    <w:p w14:paraId="15838241" w14:textId="77777777" w:rsidR="00607FCC" w:rsidRPr="00607FCC" w:rsidRDefault="00607FCC" w:rsidP="00D371C5">
      <w:pPr>
        <w:spacing w:before="120" w:after="120" w:line="240" w:lineRule="auto"/>
      </w:pPr>
      <w:r w:rsidRPr="00607FCC">
        <w:t>105. Do you agree with the above proposal on publishing relevant sustainability</w:t>
      </w:r>
    </w:p>
    <w:p w14:paraId="7128AD2F" w14:textId="77777777" w:rsidR="00607FCC" w:rsidRPr="00607FCC" w:rsidRDefault="00607FCC" w:rsidP="00D371C5">
      <w:pPr>
        <w:spacing w:before="120" w:after="120" w:line="240" w:lineRule="auto"/>
      </w:pPr>
      <w:r w:rsidRPr="00607FCC">
        <w:t>data? Please provide evidence to support your response.</w:t>
      </w:r>
    </w:p>
    <w:p w14:paraId="4088DF68" w14:textId="77777777" w:rsidR="00607FCC" w:rsidRPr="00607FCC" w:rsidRDefault="00607FCC" w:rsidP="00D371C5">
      <w:pPr>
        <w:spacing w:before="120" w:after="120" w:line="240" w:lineRule="auto"/>
      </w:pPr>
      <w:r w:rsidRPr="00607FCC">
        <w:t>106. Which data points should be included to improve the transparency of</w:t>
      </w:r>
    </w:p>
    <w:p w14:paraId="5DEF7205" w14:textId="77777777" w:rsidR="00607FCC" w:rsidRPr="00607FCC" w:rsidRDefault="00607FCC" w:rsidP="00D371C5">
      <w:pPr>
        <w:spacing w:before="120" w:after="120" w:line="240" w:lineRule="auto"/>
      </w:pPr>
      <w:r w:rsidRPr="00607FCC">
        <w:t>sustainability practices across the biomass incentive schemes? Please provide</w:t>
      </w:r>
    </w:p>
    <w:p w14:paraId="45F61078" w14:textId="77777777" w:rsidR="00607FCC" w:rsidRPr="00607FCC" w:rsidRDefault="00607FCC" w:rsidP="00D371C5">
      <w:pPr>
        <w:spacing w:before="120" w:after="120" w:line="240" w:lineRule="auto"/>
      </w:pPr>
      <w:r w:rsidRPr="00607FCC">
        <w:t>evidence to support your response.</w:t>
      </w:r>
    </w:p>
    <w:p w14:paraId="0BE29F98" w14:textId="77777777" w:rsidR="00607FCC" w:rsidRPr="00607FCC" w:rsidRDefault="00607FCC" w:rsidP="00D371C5">
      <w:pPr>
        <w:spacing w:before="120" w:after="120" w:line="240" w:lineRule="auto"/>
      </w:pPr>
      <w:r w:rsidRPr="00607FCC">
        <w:t>107. Are there any data points that should not be included? Please provide</w:t>
      </w:r>
    </w:p>
    <w:p w14:paraId="10112F16" w14:textId="77777777" w:rsidR="00607FCC" w:rsidRPr="00607FCC" w:rsidRDefault="00607FCC" w:rsidP="00D371C5">
      <w:pPr>
        <w:spacing w:before="120" w:after="120" w:line="240" w:lineRule="auto"/>
      </w:pPr>
      <w:r w:rsidRPr="00607FCC">
        <w:t>evidence to support your response.</w:t>
      </w:r>
    </w:p>
    <w:p w14:paraId="7E48208D" w14:textId="77777777" w:rsidR="00607FCC" w:rsidRPr="00607FCC" w:rsidRDefault="00607FCC" w:rsidP="00D371C5">
      <w:pPr>
        <w:spacing w:before="120" w:after="120" w:line="240" w:lineRule="auto"/>
      </w:pPr>
      <w:r w:rsidRPr="00607FCC">
        <w:t>108. Overall, do you agree that there should be a risk assessed approach to</w:t>
      </w:r>
    </w:p>
    <w:p w14:paraId="3015BEF4" w14:textId="77777777" w:rsidR="00607FCC" w:rsidRPr="00607FCC" w:rsidRDefault="00607FCC" w:rsidP="00D371C5">
      <w:pPr>
        <w:spacing w:before="120" w:after="120" w:line="240" w:lineRule="auto"/>
      </w:pPr>
      <w:r w:rsidRPr="00607FCC">
        <w:t>carrying out third-party audits? Please provide evidence to support your</w:t>
      </w:r>
    </w:p>
    <w:p w14:paraId="4D4B68B0" w14:textId="77777777" w:rsidR="00607FCC" w:rsidRPr="00607FCC" w:rsidRDefault="00607FCC" w:rsidP="00D371C5">
      <w:pPr>
        <w:spacing w:before="120" w:after="120" w:line="240" w:lineRule="auto"/>
      </w:pPr>
      <w:r w:rsidRPr="00607FCC">
        <w:t>response.</w:t>
      </w:r>
    </w:p>
    <w:p w14:paraId="60FBFDCE" w14:textId="77777777" w:rsidR="00607FCC" w:rsidRPr="00607FCC" w:rsidRDefault="00607FCC" w:rsidP="00D371C5">
      <w:pPr>
        <w:spacing w:before="120" w:after="120" w:line="240" w:lineRule="auto"/>
      </w:pPr>
      <w:r w:rsidRPr="00607FCC">
        <w:t>109. Do you agree the risk assessment should determine whether a ‘reasonable’</w:t>
      </w:r>
    </w:p>
    <w:p w14:paraId="3E44A7D2" w14:textId="77777777" w:rsidR="00607FCC" w:rsidRPr="00607FCC" w:rsidRDefault="00607FCC" w:rsidP="00D371C5">
      <w:pPr>
        <w:spacing w:before="120" w:after="120" w:line="240" w:lineRule="auto"/>
      </w:pPr>
      <w:r w:rsidRPr="00607FCC">
        <w:t>or ‘limited’ assurance audit needs to be carried out? Please provide evidence to</w:t>
      </w:r>
    </w:p>
    <w:p w14:paraId="6AE6F0EA" w14:textId="77777777" w:rsidR="00607FCC" w:rsidRPr="00607FCC" w:rsidRDefault="00607FCC" w:rsidP="00D371C5">
      <w:pPr>
        <w:spacing w:before="120" w:after="120" w:line="240" w:lineRule="auto"/>
      </w:pPr>
      <w:r w:rsidRPr="00607FCC">
        <w:t>support your response.</w:t>
      </w:r>
    </w:p>
    <w:p w14:paraId="38B521BE" w14:textId="77777777" w:rsidR="00607FCC" w:rsidRPr="00607FCC" w:rsidRDefault="00607FCC" w:rsidP="00D371C5">
      <w:pPr>
        <w:spacing w:before="120" w:after="120" w:line="240" w:lineRule="auto"/>
      </w:pPr>
      <w:r w:rsidRPr="00607FCC">
        <w:t>110. Do you agree the risk assessment should determine the frequency of</w:t>
      </w:r>
    </w:p>
    <w:p w14:paraId="17DC3CAF" w14:textId="77777777" w:rsidR="00607FCC" w:rsidRPr="00607FCC" w:rsidRDefault="00607FCC" w:rsidP="00D371C5">
      <w:pPr>
        <w:spacing w:before="120" w:after="120" w:line="240" w:lineRule="auto"/>
      </w:pPr>
      <w:r w:rsidRPr="00607FCC">
        <w:t>auditing? Please provide evidence to support your response.</w:t>
      </w:r>
    </w:p>
    <w:p w14:paraId="7710C410" w14:textId="77777777" w:rsidR="00607FCC" w:rsidRPr="00607FCC" w:rsidRDefault="00607FCC" w:rsidP="00D371C5">
      <w:pPr>
        <w:spacing w:before="120" w:after="120" w:line="240" w:lineRule="auto"/>
      </w:pPr>
      <w:r w:rsidRPr="00607FCC">
        <w:t>111. What are the differences in the financial and resourcing burden involved in</w:t>
      </w:r>
    </w:p>
    <w:p w14:paraId="593E8662" w14:textId="77777777" w:rsidR="00607FCC" w:rsidRPr="00607FCC" w:rsidRDefault="00607FCC" w:rsidP="00D371C5">
      <w:pPr>
        <w:spacing w:before="120" w:after="120" w:line="240" w:lineRule="auto"/>
      </w:pPr>
      <w:r w:rsidRPr="00607FCC">
        <w:t>carrying out ‘reasonable’ versus ‘limited’ assurance audits? Please provide</w:t>
      </w:r>
    </w:p>
    <w:p w14:paraId="4EB63F15" w14:textId="77777777" w:rsidR="00607FCC" w:rsidRPr="00607FCC" w:rsidRDefault="00607FCC" w:rsidP="00D371C5">
      <w:pPr>
        <w:spacing w:before="120" w:after="120" w:line="240" w:lineRule="auto"/>
      </w:pPr>
      <w:r w:rsidRPr="00607FCC">
        <w:t>evidence to support your response.</w:t>
      </w:r>
    </w:p>
    <w:p w14:paraId="409EEE88" w14:textId="77777777" w:rsidR="00607FCC" w:rsidRPr="00607FCC" w:rsidRDefault="00607FCC" w:rsidP="00D371C5">
      <w:pPr>
        <w:spacing w:before="120" w:after="120" w:line="240" w:lineRule="auto"/>
      </w:pPr>
      <w:r w:rsidRPr="00607FCC">
        <w:t>112. What effect would the requirement of reasonable assurance have on</w:t>
      </w:r>
    </w:p>
    <w:p w14:paraId="2C31B272" w14:textId="77777777" w:rsidR="00607FCC" w:rsidRPr="00607FCC" w:rsidRDefault="00607FCC" w:rsidP="00D371C5">
      <w:pPr>
        <w:spacing w:before="120" w:after="120" w:line="240" w:lineRule="auto"/>
      </w:pPr>
      <w:r w:rsidRPr="00607FCC">
        <w:t>government incentive scheme participants? Please provide evidence to support</w:t>
      </w:r>
    </w:p>
    <w:p w14:paraId="09978D7E" w14:textId="77777777" w:rsidR="00607FCC" w:rsidRPr="00607FCC" w:rsidRDefault="00607FCC" w:rsidP="00D371C5">
      <w:pPr>
        <w:spacing w:before="120" w:after="120" w:line="240" w:lineRule="auto"/>
      </w:pPr>
      <w:r w:rsidRPr="00607FCC">
        <w:t>your response.</w:t>
      </w:r>
    </w:p>
    <w:p w14:paraId="161BD898" w14:textId="77777777" w:rsidR="00607FCC" w:rsidRPr="00607FCC" w:rsidRDefault="00607FCC" w:rsidP="00D371C5">
      <w:pPr>
        <w:spacing w:before="120" w:after="120" w:line="240" w:lineRule="auto"/>
      </w:pPr>
      <w:r w:rsidRPr="00607FCC">
        <w:t>113. Do you agree that benchmarking exercises for voluntary certification</w:t>
      </w:r>
    </w:p>
    <w:p w14:paraId="4550ED13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schemes should be at intervals no greater than five </w:t>
      </w:r>
      <w:proofErr w:type="gramStart"/>
      <w:r w:rsidRPr="00607FCC">
        <w:t>years?</w:t>
      </w:r>
      <w:proofErr w:type="gramEnd"/>
      <w:r w:rsidRPr="00607FCC">
        <w:t xml:space="preserve"> Please provide</w:t>
      </w:r>
    </w:p>
    <w:p w14:paraId="523CD58C" w14:textId="4CA3D209" w:rsidR="00607FCC" w:rsidRDefault="00607FCC" w:rsidP="00D371C5">
      <w:pPr>
        <w:spacing w:before="120" w:after="120" w:line="240" w:lineRule="auto"/>
      </w:pPr>
      <w:r w:rsidRPr="00607FCC">
        <w:t>evidence to support your response.</w:t>
      </w:r>
    </w:p>
    <w:p w14:paraId="6A6FE656" w14:textId="77777777" w:rsidR="00607FCC" w:rsidRPr="00607FCC" w:rsidRDefault="00607FCC" w:rsidP="00D371C5">
      <w:pPr>
        <w:spacing w:before="120" w:after="120" w:line="240" w:lineRule="auto"/>
      </w:pPr>
      <w:r w:rsidRPr="00607FCC">
        <w:t>114. Do you agree that VCSs should be required to disclose the following</w:t>
      </w:r>
    </w:p>
    <w:p w14:paraId="61E45BCA" w14:textId="77777777" w:rsidR="00607FCC" w:rsidRPr="00607FCC" w:rsidRDefault="00607FCC" w:rsidP="00D371C5">
      <w:pPr>
        <w:spacing w:before="120" w:after="120" w:line="240" w:lineRule="auto"/>
      </w:pPr>
      <w:r w:rsidRPr="00607FCC">
        <w:t>measures as part of the benchmarking process? Please provide evidence to</w:t>
      </w:r>
    </w:p>
    <w:p w14:paraId="10A23977" w14:textId="77777777" w:rsidR="00607FCC" w:rsidRPr="00607FCC" w:rsidRDefault="00607FCC" w:rsidP="00D371C5">
      <w:pPr>
        <w:spacing w:before="120" w:after="120" w:line="240" w:lineRule="auto"/>
      </w:pPr>
      <w:r w:rsidRPr="00607FCC">
        <w:t>support your response.</w:t>
      </w:r>
    </w:p>
    <w:p w14:paraId="3A833EFB" w14:textId="77777777" w:rsidR="00607FCC" w:rsidRPr="00607FCC" w:rsidRDefault="00607FCC" w:rsidP="00D371C5">
      <w:pPr>
        <w:spacing w:before="120" w:after="120" w:line="240" w:lineRule="auto"/>
      </w:pPr>
      <w:r w:rsidRPr="00607FCC">
        <w:t>a. What quality control framework the auditor has in place and how the operator has</w:t>
      </w:r>
    </w:p>
    <w:p w14:paraId="5813F83A" w14:textId="77777777" w:rsidR="00607FCC" w:rsidRPr="00607FCC" w:rsidRDefault="00607FCC" w:rsidP="00D371C5">
      <w:pPr>
        <w:spacing w:before="120" w:after="120" w:line="240" w:lineRule="auto"/>
      </w:pPr>
      <w:r w:rsidRPr="00607FCC">
        <w:t>confirmed that the quality control framework is sufficient to ensure that the</w:t>
      </w:r>
    </w:p>
    <w:p w14:paraId="1126A922" w14:textId="77777777" w:rsidR="00607FCC" w:rsidRPr="00607FCC" w:rsidRDefault="00607FCC" w:rsidP="00D371C5">
      <w:pPr>
        <w:spacing w:before="120" w:after="120" w:line="240" w:lineRule="auto"/>
      </w:pPr>
      <w:r w:rsidRPr="00607FCC">
        <w:t>ISAE3000 auditor can issue a reliable opinion.</w:t>
      </w:r>
    </w:p>
    <w:p w14:paraId="13332B96" w14:textId="77777777" w:rsidR="00607FCC" w:rsidRPr="00607FCC" w:rsidRDefault="00607FCC" w:rsidP="00D371C5">
      <w:pPr>
        <w:spacing w:before="120" w:after="120" w:line="240" w:lineRule="auto"/>
      </w:pPr>
      <w:r w:rsidRPr="00607FCC">
        <w:t>b. The competence and qualifications of the individuals delivering each</w:t>
      </w:r>
    </w:p>
    <w:p w14:paraId="2D1BCFBE" w14:textId="77777777" w:rsidR="00607FCC" w:rsidRPr="00607FCC" w:rsidRDefault="00607FCC" w:rsidP="00D371C5">
      <w:pPr>
        <w:spacing w:before="120" w:after="120" w:line="240" w:lineRule="auto"/>
      </w:pPr>
      <w:r w:rsidRPr="00607FCC">
        <w:lastRenderedPageBreak/>
        <w:t>assessment, including the amount of required professional development hours</w:t>
      </w:r>
    </w:p>
    <w:p w14:paraId="1EFD72FC" w14:textId="77777777" w:rsidR="00607FCC" w:rsidRPr="00607FCC" w:rsidRDefault="00607FCC" w:rsidP="00D371C5">
      <w:pPr>
        <w:spacing w:before="120" w:after="120" w:line="240" w:lineRule="auto"/>
      </w:pPr>
      <w:r w:rsidRPr="00607FCC">
        <w:t>undertaken by auditors to maintain necessary skills.</w:t>
      </w:r>
    </w:p>
    <w:p w14:paraId="7C30E18B" w14:textId="77777777" w:rsidR="00607FCC" w:rsidRPr="00607FCC" w:rsidRDefault="00607FCC" w:rsidP="00D371C5">
      <w:pPr>
        <w:spacing w:before="120" w:after="120" w:line="240" w:lineRule="auto"/>
      </w:pPr>
      <w:r w:rsidRPr="00607FCC">
        <w:t>c. Specific details on the level of scrutiny and detail involved in the decision-making</w:t>
      </w:r>
    </w:p>
    <w:p w14:paraId="7A4993F1" w14:textId="77777777" w:rsidR="00607FCC" w:rsidRPr="00607FCC" w:rsidRDefault="00607FCC" w:rsidP="00D371C5">
      <w:pPr>
        <w:spacing w:before="120" w:after="120" w:line="240" w:lineRule="auto"/>
      </w:pPr>
      <w:r w:rsidRPr="00607FCC">
        <w:t>process to issue a certificate to any operator.</w:t>
      </w:r>
    </w:p>
    <w:p w14:paraId="73BD8DE4" w14:textId="77777777" w:rsidR="00607FCC" w:rsidRPr="00607FCC" w:rsidRDefault="00607FCC" w:rsidP="00D371C5">
      <w:pPr>
        <w:spacing w:before="120" w:after="120" w:line="240" w:lineRule="auto"/>
      </w:pPr>
      <w:r w:rsidRPr="00607FCC">
        <w:t>d. How long an auditor has been working with each operator they audit.</w:t>
      </w:r>
    </w:p>
    <w:p w14:paraId="49F96215" w14:textId="77777777" w:rsidR="00607FCC" w:rsidRPr="00607FCC" w:rsidRDefault="00607FCC" w:rsidP="00D371C5">
      <w:pPr>
        <w:spacing w:before="120" w:after="120" w:line="240" w:lineRule="auto"/>
      </w:pPr>
      <w:r w:rsidRPr="00607FCC">
        <w:t>115. Do you agree that operators should be required to provide a declaration</w:t>
      </w:r>
    </w:p>
    <w:p w14:paraId="7F349C03" w14:textId="77777777" w:rsidR="00607FCC" w:rsidRPr="00607FCC" w:rsidRDefault="00607FCC" w:rsidP="00D371C5">
      <w:pPr>
        <w:spacing w:before="120" w:after="120" w:line="240" w:lineRule="auto"/>
      </w:pPr>
      <w:r w:rsidRPr="00607FCC">
        <w:t>that they are independent from the VCS, and to declare any actual or perceived</w:t>
      </w:r>
    </w:p>
    <w:p w14:paraId="20521DDF" w14:textId="77777777" w:rsidR="00607FCC" w:rsidRPr="00607FCC" w:rsidRDefault="00607FCC" w:rsidP="00D371C5">
      <w:pPr>
        <w:spacing w:before="120" w:after="120" w:line="240" w:lineRule="auto"/>
      </w:pPr>
      <w:r w:rsidRPr="00607FCC">
        <w:t>conflicts of interest? Please provide evidence to support your response.</w:t>
      </w:r>
    </w:p>
    <w:p w14:paraId="0950B461" w14:textId="77777777" w:rsidR="00607FCC" w:rsidRPr="00607FCC" w:rsidRDefault="00607FCC" w:rsidP="00D371C5">
      <w:pPr>
        <w:spacing w:before="120" w:after="120" w:line="240" w:lineRule="auto"/>
      </w:pPr>
      <w:r w:rsidRPr="00607FCC">
        <w:t>116. Do you agree that auditors carrying out ISAE3000 audits should rotate on a</w:t>
      </w:r>
    </w:p>
    <w:p w14:paraId="7824A1D6" w14:textId="77777777" w:rsidR="00607FCC" w:rsidRPr="00607FCC" w:rsidRDefault="00607FCC" w:rsidP="00D371C5">
      <w:pPr>
        <w:spacing w:before="120" w:after="120" w:line="240" w:lineRule="auto"/>
      </w:pPr>
      <w:r w:rsidRPr="00607FCC">
        <w:t>more frequent basis to provide more objective outputs and mitigate the risk of</w:t>
      </w:r>
    </w:p>
    <w:p w14:paraId="30617C37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bias and conflicts of </w:t>
      </w:r>
      <w:proofErr w:type="gramStart"/>
      <w:r w:rsidRPr="00607FCC">
        <w:t>interest?</w:t>
      </w:r>
      <w:proofErr w:type="gramEnd"/>
      <w:r w:rsidRPr="00607FCC">
        <w:t xml:space="preserve"> Please provide evidence to support your</w:t>
      </w:r>
    </w:p>
    <w:p w14:paraId="26E70BFF" w14:textId="77777777" w:rsidR="00607FCC" w:rsidRPr="00607FCC" w:rsidRDefault="00607FCC" w:rsidP="00D371C5">
      <w:pPr>
        <w:spacing w:before="120" w:after="120" w:line="240" w:lineRule="auto"/>
      </w:pPr>
      <w:r w:rsidRPr="00607FCC">
        <w:t>response.</w:t>
      </w:r>
    </w:p>
    <w:p w14:paraId="08C3EA17" w14:textId="77777777" w:rsidR="00607FCC" w:rsidRPr="00607FCC" w:rsidRDefault="00607FCC" w:rsidP="00D371C5">
      <w:pPr>
        <w:spacing w:before="120" w:after="120" w:line="240" w:lineRule="auto"/>
      </w:pPr>
      <w:r w:rsidRPr="00607FCC">
        <w:t>117. What challenges and barriers to achieving this are you aware of? For</w:t>
      </w:r>
    </w:p>
    <w:p w14:paraId="5EF82D86" w14:textId="77777777" w:rsidR="00607FCC" w:rsidRPr="00607FCC" w:rsidRDefault="00607FCC" w:rsidP="00D371C5">
      <w:pPr>
        <w:spacing w:before="120" w:after="120" w:line="240" w:lineRule="auto"/>
      </w:pPr>
      <w:r w:rsidRPr="00607FCC">
        <w:t>example, are there specific feasibility or cost concerns with overseas site visits?</w:t>
      </w:r>
    </w:p>
    <w:p w14:paraId="71F75E38" w14:textId="77777777" w:rsidR="00607FCC" w:rsidRPr="00607FCC" w:rsidRDefault="00607FCC" w:rsidP="00D371C5">
      <w:pPr>
        <w:spacing w:before="120" w:after="120" w:line="240" w:lineRule="auto"/>
      </w:pPr>
      <w:r w:rsidRPr="00607FCC">
        <w:t>118. What benefits do you see this providing to the monitoring and assurance of</w:t>
      </w:r>
    </w:p>
    <w:p w14:paraId="39E683CE" w14:textId="77777777" w:rsidR="00607FCC" w:rsidRPr="00607FCC" w:rsidRDefault="00607FCC" w:rsidP="00D371C5">
      <w:pPr>
        <w:spacing w:before="120" w:after="120" w:line="240" w:lineRule="auto"/>
      </w:pPr>
      <w:r w:rsidRPr="00607FCC">
        <w:t>biomass sustainability?</w:t>
      </w:r>
    </w:p>
    <w:p w14:paraId="5B5B3A3E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119. Should incentive schemes </w:t>
      </w:r>
      <w:proofErr w:type="gramStart"/>
      <w:r w:rsidRPr="00607FCC">
        <w:t>have the ability to</w:t>
      </w:r>
      <w:proofErr w:type="gramEnd"/>
      <w:r w:rsidRPr="00607FCC">
        <w:t xml:space="preserve"> request data relating to</w:t>
      </w:r>
    </w:p>
    <w:p w14:paraId="55D65681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biomass sustainability from </w:t>
      </w:r>
      <w:proofErr w:type="spellStart"/>
      <w:r w:rsidRPr="00607FCC">
        <w:t>any body</w:t>
      </w:r>
      <w:proofErr w:type="spellEnd"/>
      <w:r w:rsidRPr="00607FCC">
        <w:t xml:space="preserve"> involved in the certification, auditing and</w:t>
      </w:r>
    </w:p>
    <w:p w14:paraId="1AC187FB" w14:textId="77777777" w:rsidR="00607FCC" w:rsidRPr="00607FCC" w:rsidRDefault="00607FCC" w:rsidP="00D371C5">
      <w:pPr>
        <w:spacing w:before="120" w:after="120" w:line="240" w:lineRule="auto"/>
      </w:pPr>
      <w:r w:rsidRPr="00607FCC">
        <w:t>evidence generation process? Please provide evidence to support your</w:t>
      </w:r>
    </w:p>
    <w:p w14:paraId="0D8A57FE" w14:textId="77777777" w:rsidR="00607FCC" w:rsidRPr="00607FCC" w:rsidRDefault="00607FCC" w:rsidP="00D371C5">
      <w:pPr>
        <w:spacing w:before="120" w:after="120" w:line="240" w:lineRule="auto"/>
      </w:pPr>
      <w:r w:rsidRPr="00607FCC">
        <w:t>response.</w:t>
      </w:r>
    </w:p>
    <w:p w14:paraId="0F5E5A68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120. Should incentive schemes </w:t>
      </w:r>
      <w:proofErr w:type="gramStart"/>
      <w:r w:rsidRPr="00607FCC">
        <w:t>have the ability to</w:t>
      </w:r>
      <w:proofErr w:type="gramEnd"/>
      <w:r w:rsidRPr="00607FCC">
        <w:t xml:space="preserve"> require participants to include</w:t>
      </w:r>
    </w:p>
    <w:p w14:paraId="31BF04ED" w14:textId="77777777" w:rsidR="00607FCC" w:rsidRPr="00607FCC" w:rsidRDefault="00607FCC" w:rsidP="00D371C5">
      <w:pPr>
        <w:spacing w:before="120" w:after="120" w:line="240" w:lineRule="auto"/>
      </w:pPr>
      <w:r w:rsidRPr="00607FCC">
        <w:t>data sharing provisions in contractual agreements with third parties? Please</w:t>
      </w:r>
    </w:p>
    <w:p w14:paraId="082CB3F8" w14:textId="77777777" w:rsidR="00607FCC" w:rsidRPr="00607FCC" w:rsidRDefault="00607FCC" w:rsidP="00D371C5">
      <w:pPr>
        <w:spacing w:before="120" w:after="120" w:line="240" w:lineRule="auto"/>
      </w:pPr>
      <w:r w:rsidRPr="00607FCC">
        <w:t>provide evidence to support your response.</w:t>
      </w:r>
    </w:p>
    <w:p w14:paraId="3600E997" w14:textId="77777777" w:rsidR="00607FCC" w:rsidRPr="00607FCC" w:rsidRDefault="00607FCC" w:rsidP="00D371C5">
      <w:pPr>
        <w:spacing w:before="120" w:after="120" w:line="240" w:lineRule="auto"/>
      </w:pPr>
      <w:r w:rsidRPr="00607FCC">
        <w:t>121. What are barriers (including costs) are there to implementing data sharing</w:t>
      </w:r>
    </w:p>
    <w:p w14:paraId="5C0E1E0B" w14:textId="77777777" w:rsidR="00607FCC" w:rsidRPr="00607FCC" w:rsidRDefault="00607FCC" w:rsidP="00D371C5">
      <w:pPr>
        <w:spacing w:before="120" w:after="120" w:line="240" w:lineRule="auto"/>
      </w:pPr>
      <w:r w:rsidRPr="00607FCC">
        <w:t xml:space="preserve">as described </w:t>
      </w:r>
      <w:proofErr w:type="gramStart"/>
      <w:r w:rsidRPr="00607FCC">
        <w:t>above?</w:t>
      </w:r>
      <w:proofErr w:type="gramEnd"/>
    </w:p>
    <w:p w14:paraId="24A3842F" w14:textId="77777777" w:rsidR="00607FCC" w:rsidRPr="00607FCC" w:rsidRDefault="00607FCC" w:rsidP="00D371C5">
      <w:pPr>
        <w:spacing w:before="120" w:after="120" w:line="240" w:lineRule="auto"/>
      </w:pPr>
      <w:r w:rsidRPr="00607FCC">
        <w:t>122. Do you have any additional views on current MRV practices that have not</w:t>
      </w:r>
    </w:p>
    <w:p w14:paraId="3012C00A" w14:textId="77777777" w:rsidR="00607FCC" w:rsidRPr="00607FCC" w:rsidRDefault="00607FCC" w:rsidP="00D371C5">
      <w:pPr>
        <w:spacing w:before="120" w:after="120" w:line="240" w:lineRule="auto"/>
      </w:pPr>
      <w:r w:rsidRPr="00607FCC">
        <w:t>been captured by questions above?</w:t>
      </w:r>
    </w:p>
    <w:p w14:paraId="5A5E059D" w14:textId="77777777" w:rsidR="00607FCC" w:rsidRPr="00607FCC" w:rsidRDefault="00607FCC" w:rsidP="00D371C5">
      <w:pPr>
        <w:spacing w:before="120" w:after="120" w:line="240" w:lineRule="auto"/>
      </w:pPr>
      <w:r w:rsidRPr="00607FCC">
        <w:t>123. Please provide any suggestions for strengthening MRV practices that are</w:t>
      </w:r>
    </w:p>
    <w:p w14:paraId="2DDA26F1" w14:textId="640A4AE6" w:rsidR="00607FCC" w:rsidRDefault="00607FCC" w:rsidP="00D371C5">
      <w:pPr>
        <w:spacing w:before="120" w:after="120" w:line="240" w:lineRule="auto"/>
      </w:pPr>
      <w:r w:rsidRPr="00607FCC">
        <w:t>not outlined above, including as much detail as possible.</w:t>
      </w:r>
    </w:p>
    <w:p w14:paraId="3D9E4C4C" w14:textId="77777777" w:rsidR="00E32BD5" w:rsidRPr="00E32BD5" w:rsidRDefault="00E32BD5" w:rsidP="00D371C5">
      <w:pPr>
        <w:spacing w:before="120" w:after="120" w:line="240" w:lineRule="auto"/>
      </w:pPr>
      <w:r w:rsidRPr="00E32BD5">
        <w:t>124. Do you agree with the outlined enforcement guiding principles? Please</w:t>
      </w:r>
    </w:p>
    <w:p w14:paraId="7CE1E19D" w14:textId="77777777" w:rsidR="00E32BD5" w:rsidRPr="00E32BD5" w:rsidRDefault="00E32BD5" w:rsidP="00D371C5">
      <w:pPr>
        <w:spacing w:before="120" w:after="120" w:line="240" w:lineRule="auto"/>
      </w:pPr>
      <w:r w:rsidRPr="00E32BD5">
        <w:t>provide evidence to support your response.</w:t>
      </w:r>
    </w:p>
    <w:p w14:paraId="0099345B" w14:textId="77777777" w:rsidR="00E32BD5" w:rsidRPr="00E32BD5" w:rsidRDefault="00E32BD5" w:rsidP="00D371C5">
      <w:pPr>
        <w:spacing w:before="120" w:after="120" w:line="240" w:lineRule="auto"/>
      </w:pPr>
      <w:r w:rsidRPr="00E32BD5">
        <w:t>125. What are your views on including a mechanism in future policy design to</w:t>
      </w:r>
    </w:p>
    <w:p w14:paraId="107A4554" w14:textId="77777777" w:rsidR="00E32BD5" w:rsidRPr="00E32BD5" w:rsidRDefault="00E32BD5" w:rsidP="00D371C5">
      <w:pPr>
        <w:spacing w:before="120" w:after="120" w:line="240" w:lineRule="auto"/>
      </w:pPr>
      <w:r w:rsidRPr="00E32BD5">
        <w:t>pass on costs of investigating non-compliant entities? Please provide evidence</w:t>
      </w:r>
    </w:p>
    <w:p w14:paraId="3DC258D2" w14:textId="77777777" w:rsidR="00E32BD5" w:rsidRPr="00E32BD5" w:rsidRDefault="00E32BD5" w:rsidP="00D371C5">
      <w:pPr>
        <w:spacing w:before="120" w:after="120" w:line="240" w:lineRule="auto"/>
      </w:pPr>
      <w:r w:rsidRPr="00E32BD5">
        <w:t>to support your response.</w:t>
      </w:r>
    </w:p>
    <w:p w14:paraId="63D64332" w14:textId="77777777" w:rsidR="00E32BD5" w:rsidRPr="00E32BD5" w:rsidRDefault="00E32BD5" w:rsidP="00D371C5">
      <w:pPr>
        <w:spacing w:before="120" w:after="120" w:line="240" w:lineRule="auto"/>
      </w:pPr>
      <w:r w:rsidRPr="00E32BD5">
        <w:lastRenderedPageBreak/>
        <w:t>126. What is the appropriate forum for resolving disputes over the amount of</w:t>
      </w:r>
    </w:p>
    <w:p w14:paraId="2DDCC1A9" w14:textId="77777777" w:rsidR="00E32BD5" w:rsidRPr="00E32BD5" w:rsidRDefault="00E32BD5" w:rsidP="00D371C5">
      <w:pPr>
        <w:spacing w:before="120" w:after="120" w:line="240" w:lineRule="auto"/>
      </w:pPr>
      <w:r w:rsidRPr="00E32BD5">
        <w:t>costs charged to a non-compliant entity, for example a first-tier tribunal, or</w:t>
      </w:r>
    </w:p>
    <w:p w14:paraId="08FE4AD6" w14:textId="77777777" w:rsidR="00E32BD5" w:rsidRPr="00E32BD5" w:rsidRDefault="00E32BD5" w:rsidP="00D371C5">
      <w:pPr>
        <w:spacing w:before="120" w:after="120" w:line="240" w:lineRule="auto"/>
      </w:pPr>
      <w:r w:rsidRPr="00E32BD5">
        <w:t>independent auditor?</w:t>
      </w:r>
    </w:p>
    <w:p w14:paraId="6AD8D388" w14:textId="77777777" w:rsidR="00D371C5" w:rsidRDefault="00D371C5" w:rsidP="00D371C5">
      <w:pPr>
        <w:spacing w:before="120" w:after="120" w:line="240" w:lineRule="auto"/>
        <w:rPr>
          <w:b/>
          <w:bCs/>
        </w:rPr>
      </w:pPr>
    </w:p>
    <w:p w14:paraId="1E89B070" w14:textId="3C99943E" w:rsidR="00E32BD5" w:rsidRPr="00E32BD5" w:rsidRDefault="00E32BD5" w:rsidP="00D371C5">
      <w:pPr>
        <w:spacing w:before="120" w:after="120" w:line="240" w:lineRule="auto"/>
        <w:rPr>
          <w:b/>
          <w:bCs/>
        </w:rPr>
      </w:pPr>
      <w:r w:rsidRPr="00E32BD5">
        <w:rPr>
          <w:b/>
          <w:bCs/>
        </w:rPr>
        <w:t>Conclusion</w:t>
      </w:r>
    </w:p>
    <w:p w14:paraId="2342711C" w14:textId="77777777" w:rsidR="00E32BD5" w:rsidRPr="00E32BD5" w:rsidRDefault="00E32BD5" w:rsidP="00D371C5">
      <w:pPr>
        <w:spacing w:before="120" w:after="120" w:line="240" w:lineRule="auto"/>
      </w:pPr>
      <w:r w:rsidRPr="00E32BD5">
        <w:t>127. Do you consider there to be any longer-term implications that have not</w:t>
      </w:r>
    </w:p>
    <w:p w14:paraId="46FA1065" w14:textId="77777777" w:rsidR="00E32BD5" w:rsidRPr="00E32BD5" w:rsidRDefault="00E32BD5" w:rsidP="00D371C5">
      <w:pPr>
        <w:spacing w:before="120" w:after="120" w:line="240" w:lineRule="auto"/>
      </w:pPr>
      <w:r w:rsidRPr="00E32BD5">
        <w:t>already been addressed in this consultation, including costs to sectors,</w:t>
      </w:r>
    </w:p>
    <w:p w14:paraId="0253C8A3" w14:textId="77777777" w:rsidR="00E32BD5" w:rsidRPr="00E32BD5" w:rsidRDefault="00E32BD5" w:rsidP="00D371C5">
      <w:pPr>
        <w:spacing w:before="120" w:after="120" w:line="240" w:lineRule="auto"/>
      </w:pPr>
      <w:r w:rsidRPr="00E32BD5">
        <w:t>business, or consumers?</w:t>
      </w:r>
    </w:p>
    <w:p w14:paraId="6344D5CD" w14:textId="77777777" w:rsidR="00E32BD5" w:rsidRPr="00E32BD5" w:rsidRDefault="00E32BD5" w:rsidP="00D371C5">
      <w:pPr>
        <w:spacing w:before="120" w:after="120" w:line="240" w:lineRule="auto"/>
      </w:pPr>
      <w:r w:rsidRPr="00E32BD5">
        <w:t>128. Do you have any further comments or suggestions across all policy</w:t>
      </w:r>
    </w:p>
    <w:p w14:paraId="62CB0957" w14:textId="77777777" w:rsidR="00E32BD5" w:rsidRPr="00E32BD5" w:rsidRDefault="00E32BD5" w:rsidP="00D371C5">
      <w:pPr>
        <w:spacing w:before="120" w:after="120" w:line="240" w:lineRule="auto"/>
      </w:pPr>
      <w:r w:rsidRPr="00E32BD5">
        <w:t>proposals included in this consultation in relation to the objectives (set out</w:t>
      </w:r>
    </w:p>
    <w:p w14:paraId="254E11D6" w14:textId="223246B8" w:rsidR="00607FCC" w:rsidRDefault="00E32BD5" w:rsidP="00D371C5">
      <w:pPr>
        <w:spacing w:before="120" w:after="120" w:line="240" w:lineRule="auto"/>
      </w:pPr>
      <w:r w:rsidRPr="00E32BD5">
        <w:t>above and in chapter 1), including on the costs and practicalities.</w:t>
      </w:r>
    </w:p>
    <w:p w14:paraId="27B02E7A" w14:textId="77777777" w:rsidR="00E32BD5" w:rsidRDefault="00E32BD5" w:rsidP="00D371C5">
      <w:pPr>
        <w:spacing w:before="120" w:after="120" w:line="240" w:lineRule="auto"/>
      </w:pPr>
    </w:p>
    <w:sectPr w:rsidR="00E32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08"/>
    <w:rsid w:val="000372CF"/>
    <w:rsid w:val="000C6272"/>
    <w:rsid w:val="001F79EB"/>
    <w:rsid w:val="00263A35"/>
    <w:rsid w:val="002F44A1"/>
    <w:rsid w:val="003C0AB2"/>
    <w:rsid w:val="004D35D3"/>
    <w:rsid w:val="00607FCC"/>
    <w:rsid w:val="00644BF6"/>
    <w:rsid w:val="00711908"/>
    <w:rsid w:val="00894B5C"/>
    <w:rsid w:val="008B489F"/>
    <w:rsid w:val="00951412"/>
    <w:rsid w:val="00955755"/>
    <w:rsid w:val="009B52C8"/>
    <w:rsid w:val="00AB0C7D"/>
    <w:rsid w:val="00B442C8"/>
    <w:rsid w:val="00B80E9F"/>
    <w:rsid w:val="00C04A36"/>
    <w:rsid w:val="00C544D0"/>
    <w:rsid w:val="00D023F1"/>
    <w:rsid w:val="00D371C5"/>
    <w:rsid w:val="00D63772"/>
    <w:rsid w:val="00DE6689"/>
    <w:rsid w:val="00E32BD5"/>
    <w:rsid w:val="00EC61FF"/>
    <w:rsid w:val="00FA2694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0579"/>
  <w15:chartTrackingRefBased/>
  <w15:docId w15:val="{C3F4FE44-958D-4F5E-B065-6A0FF81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3602</Words>
  <Characters>20533</Characters>
  <Application>Microsoft Office Word</Application>
  <DocSecurity>4</DocSecurity>
  <Lines>171</Lines>
  <Paragraphs>48</Paragraphs>
  <ScaleCrop>false</ScaleCrop>
  <Company/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Salazar</dc:creator>
  <cp:keywords/>
  <dc:description/>
  <cp:lastModifiedBy>Divya Chavda</cp:lastModifiedBy>
  <cp:revision>2</cp:revision>
  <dcterms:created xsi:type="dcterms:W3CDTF">2026-02-06T13:19:00Z</dcterms:created>
  <dcterms:modified xsi:type="dcterms:W3CDTF">2026-02-06T13:19:00Z</dcterms:modified>
</cp:coreProperties>
</file>